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F2" w:rsidRDefault="00D474F2" w:rsidP="00197545">
      <w:pPr>
        <w:widowControl w:val="0"/>
        <w:spacing w:line="237" w:lineRule="auto"/>
        <w:ind w:right="-20"/>
        <w:jc w:val="right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  <w:bookmarkStart w:id="0" w:name="_page_5_0"/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Прилож</w:t>
      </w:r>
      <w:r w:rsidR="0019754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ение к приказу от 01.06.2023 №</w:t>
      </w:r>
      <w:r w:rsidR="00D5504A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30</w:t>
      </w:r>
      <w:r w:rsidR="0019754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</w:p>
    <w:p w:rsidR="00197545" w:rsidRDefault="00197545">
      <w:pPr>
        <w:widowControl w:val="0"/>
        <w:spacing w:line="237" w:lineRule="auto"/>
        <w:ind w:left="4024" w:right="-20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C474CB" w:rsidRPr="00D474F2" w:rsidRDefault="00D474F2">
      <w:pPr>
        <w:widowControl w:val="0"/>
        <w:spacing w:line="237" w:lineRule="auto"/>
        <w:ind w:left="4024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74F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А</w:t>
      </w:r>
      <w:r w:rsidRPr="00D474F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</w:t>
      </w:r>
      <w:r w:rsidRPr="00D474F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D474F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D474F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</w:t>
      </w:r>
      <w:r w:rsidRPr="00D474F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ска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D474F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</w:t>
      </w:r>
      <w:r w:rsidRPr="00D474F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в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</w:t>
      </w:r>
    </w:p>
    <w:p w:rsidR="00C474CB" w:rsidRPr="00D474F2" w:rsidRDefault="00D474F2" w:rsidP="00197545">
      <w:pPr>
        <w:widowControl w:val="0"/>
        <w:spacing w:line="240" w:lineRule="auto"/>
        <w:ind w:left="2141" w:right="1793" w:hanging="30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74F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D474F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</w:t>
      </w:r>
      <w:r w:rsidRPr="00D474F2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у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льтатам</w:t>
      </w:r>
      <w:r w:rsidRPr="00D474F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D474F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D474F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D474F2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  <w:t>у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D474F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474F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нн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ей</w:t>
      </w:r>
      <w:r w:rsidRPr="00D474F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D474F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D474F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D474F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к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D474F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D474F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к</w:t>
      </w:r>
      <w:r w:rsidRPr="00D474F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а</w:t>
      </w:r>
      <w:r w:rsidRPr="00D474F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474F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D474F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D474F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D474F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D474F2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о</w:t>
      </w:r>
      <w:r w:rsidRPr="00D474F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б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 w:rsidRPr="00D474F2">
        <w:rPr>
          <w:rFonts w:ascii="Times New Roman" w:eastAsia="Times New Roman" w:hAnsi="Times New Roman" w:cs="Times New Roman"/>
          <w:b/>
          <w:color w:val="000000"/>
          <w:spacing w:val="-4"/>
          <w:w w:val="99"/>
          <w:sz w:val="24"/>
          <w:szCs w:val="24"/>
        </w:rPr>
        <w:t>з</w:t>
      </w:r>
      <w:r w:rsidRPr="00D474F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D474F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D474F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н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ия в</w:t>
      </w:r>
      <w:r w:rsidRPr="00D474F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D474F2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МБДОУ д/с № 3</w:t>
      </w:r>
      <w:r w:rsidRPr="00D474F2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474F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D474F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D474F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2022-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</w:t>
      </w:r>
      <w:r w:rsidRPr="00D474F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D474F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D474F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бн</w:t>
      </w:r>
      <w:r w:rsidRPr="00D474F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ый</w:t>
      </w:r>
      <w:r w:rsidRPr="00D474F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D474F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г</w:t>
      </w:r>
      <w:r w:rsidRPr="00D474F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D474F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D47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474CB" w:rsidRPr="00D474F2" w:rsidRDefault="00C474CB" w:rsidP="00197545">
      <w:pPr>
        <w:spacing w:after="3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74CB" w:rsidRPr="00D474F2" w:rsidRDefault="00D474F2" w:rsidP="00197545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4F2">
        <w:rPr>
          <w:rFonts w:ascii="Times New Roman" w:hAnsi="Times New Roman" w:cs="Times New Roman"/>
          <w:spacing w:val="-1"/>
          <w:sz w:val="24"/>
          <w:szCs w:val="24"/>
        </w:rPr>
        <w:t xml:space="preserve">Внутренняя оценка качества образования (далее – ВСОКО) в МБДОУ д/с № 3 </w:t>
      </w:r>
      <w:r w:rsidRPr="00D474F2">
        <w:rPr>
          <w:rFonts w:ascii="Times New Roman" w:hAnsi="Times New Roman" w:cs="Times New Roman"/>
          <w:sz w:val="24"/>
          <w:szCs w:val="24"/>
        </w:rPr>
        <w:t>в 2022-2023</w:t>
      </w:r>
      <w:r w:rsidR="006A5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учебном году</w:t>
      </w:r>
      <w:r w:rsidRPr="00D474F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474F2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D474F2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D474F2">
        <w:rPr>
          <w:rFonts w:ascii="Times New Roman" w:hAnsi="Times New Roman" w:cs="Times New Roman"/>
          <w:sz w:val="24"/>
          <w:szCs w:val="24"/>
        </w:rPr>
        <w:t>о</w:t>
      </w:r>
      <w:r w:rsidRPr="00D474F2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474F2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D474F2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74F2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D474F2">
        <w:rPr>
          <w:rFonts w:ascii="Times New Roman" w:hAnsi="Times New Roman" w:cs="Times New Roman"/>
          <w:spacing w:val="-4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sz w:val="24"/>
          <w:szCs w:val="24"/>
        </w:rPr>
        <w:t>а</w:t>
      </w:r>
      <w:r w:rsidRPr="00D474F2">
        <w:rPr>
          <w:rFonts w:ascii="Times New Roman" w:hAnsi="Times New Roman" w:cs="Times New Roman"/>
          <w:sz w:val="24"/>
          <w:szCs w:val="24"/>
        </w:rPr>
        <w:t>сь</w:t>
      </w:r>
      <w:r w:rsidRPr="00D474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474F2">
        <w:rPr>
          <w:rFonts w:ascii="Times New Roman" w:hAnsi="Times New Roman" w:cs="Times New Roman"/>
          <w:sz w:val="24"/>
          <w:szCs w:val="24"/>
        </w:rPr>
        <w:t>в</w:t>
      </w:r>
      <w:r w:rsidRPr="00D474F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474F2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D474F2">
        <w:rPr>
          <w:rFonts w:ascii="Times New Roman" w:hAnsi="Times New Roman" w:cs="Times New Roman"/>
          <w:sz w:val="24"/>
          <w:szCs w:val="24"/>
        </w:rPr>
        <w:t>о</w:t>
      </w:r>
      <w:r w:rsidRPr="00D474F2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D474F2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D474F2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D474F2">
        <w:rPr>
          <w:rFonts w:ascii="Times New Roman" w:hAnsi="Times New Roman" w:cs="Times New Roman"/>
          <w:sz w:val="24"/>
          <w:szCs w:val="24"/>
        </w:rPr>
        <w:t>е</w:t>
      </w:r>
      <w:r w:rsidRPr="00D474F2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D474F2">
        <w:rPr>
          <w:rFonts w:ascii="Times New Roman" w:hAnsi="Times New Roman" w:cs="Times New Roman"/>
          <w:sz w:val="24"/>
          <w:szCs w:val="24"/>
        </w:rPr>
        <w:t>с</w:t>
      </w:r>
      <w:r w:rsidRPr="00D474F2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D474F2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474F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74F2">
        <w:rPr>
          <w:rFonts w:ascii="Times New Roman" w:hAnsi="Times New Roman" w:cs="Times New Roman"/>
          <w:sz w:val="24"/>
          <w:szCs w:val="24"/>
        </w:rPr>
        <w:t>и</w:t>
      </w:r>
      <w:r w:rsidRPr="00D474F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474F2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474F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474F2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D474F2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D474F2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474F2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D474F2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D474F2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D474F2">
        <w:rPr>
          <w:rFonts w:ascii="Times New Roman" w:hAnsi="Times New Roman" w:cs="Times New Roman"/>
          <w:sz w:val="24"/>
          <w:szCs w:val="24"/>
        </w:rPr>
        <w:t>н</w:t>
      </w:r>
      <w:r w:rsidRPr="00D474F2">
        <w:rPr>
          <w:rFonts w:ascii="Times New Roman" w:hAnsi="Times New Roman" w:cs="Times New Roman"/>
          <w:spacing w:val="1"/>
          <w:sz w:val="24"/>
          <w:szCs w:val="24"/>
        </w:rPr>
        <w:t>ие</w:t>
      </w:r>
      <w:r w:rsidRPr="00D474F2">
        <w:rPr>
          <w:rFonts w:ascii="Times New Roman" w:hAnsi="Times New Roman" w:cs="Times New Roman"/>
          <w:sz w:val="24"/>
          <w:szCs w:val="24"/>
        </w:rPr>
        <w:t>м</w:t>
      </w:r>
      <w:r w:rsidRPr="00D474F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474F2">
        <w:rPr>
          <w:rFonts w:ascii="Times New Roman" w:hAnsi="Times New Roman" w:cs="Times New Roman"/>
          <w:sz w:val="24"/>
          <w:szCs w:val="24"/>
        </w:rPr>
        <w:t>о</w:t>
      </w:r>
      <w:r w:rsidRPr="00D474F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474F2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474F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74F2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D474F2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D474F2">
        <w:rPr>
          <w:rFonts w:ascii="Times New Roman" w:hAnsi="Times New Roman" w:cs="Times New Roman"/>
          <w:sz w:val="24"/>
          <w:szCs w:val="24"/>
        </w:rPr>
        <w:t>рен</w:t>
      </w:r>
      <w:r w:rsidRPr="00D474F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74F2">
        <w:rPr>
          <w:rFonts w:ascii="Times New Roman" w:hAnsi="Times New Roman" w:cs="Times New Roman"/>
          <w:sz w:val="24"/>
          <w:szCs w:val="24"/>
        </w:rPr>
        <w:t>ей</w:t>
      </w:r>
      <w:r w:rsidRPr="00D474F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474F2">
        <w:rPr>
          <w:rFonts w:ascii="Times New Roman" w:hAnsi="Times New Roman" w:cs="Times New Roman"/>
          <w:sz w:val="24"/>
          <w:szCs w:val="24"/>
        </w:rPr>
        <w:t>с</w:t>
      </w:r>
      <w:r w:rsidRPr="00D474F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74F2">
        <w:rPr>
          <w:rFonts w:ascii="Times New Roman" w:hAnsi="Times New Roman" w:cs="Times New Roman"/>
          <w:sz w:val="24"/>
          <w:szCs w:val="24"/>
        </w:rPr>
        <w:t>с</w:t>
      </w:r>
      <w:r w:rsidRPr="00D474F2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D474F2">
        <w:rPr>
          <w:rFonts w:ascii="Times New Roman" w:hAnsi="Times New Roman" w:cs="Times New Roman"/>
          <w:sz w:val="24"/>
          <w:szCs w:val="24"/>
        </w:rPr>
        <w:t>еме</w:t>
      </w:r>
      <w:r w:rsidRPr="00D474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474F2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D474F2">
        <w:rPr>
          <w:rFonts w:ascii="Times New Roman" w:hAnsi="Times New Roman" w:cs="Times New Roman"/>
          <w:spacing w:val="1"/>
          <w:w w:val="99"/>
          <w:sz w:val="24"/>
          <w:szCs w:val="24"/>
        </w:rPr>
        <w:t>ц</w:t>
      </w:r>
      <w:r w:rsidRPr="00D474F2">
        <w:rPr>
          <w:rFonts w:ascii="Times New Roman" w:hAnsi="Times New Roman" w:cs="Times New Roman"/>
          <w:sz w:val="24"/>
          <w:szCs w:val="24"/>
        </w:rPr>
        <w:t>е</w:t>
      </w:r>
      <w:r w:rsidRPr="00D474F2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D474F2">
        <w:rPr>
          <w:rFonts w:ascii="Times New Roman" w:hAnsi="Times New Roman" w:cs="Times New Roman"/>
          <w:sz w:val="24"/>
          <w:szCs w:val="24"/>
        </w:rPr>
        <w:t>к</w:t>
      </w:r>
      <w:r w:rsidRPr="00D474F2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D474F2">
        <w:rPr>
          <w:rFonts w:ascii="Times New Roman" w:hAnsi="Times New Roman" w:cs="Times New Roman"/>
          <w:sz w:val="24"/>
          <w:szCs w:val="24"/>
        </w:rPr>
        <w:t xml:space="preserve"> </w:t>
      </w:r>
      <w:r w:rsidRPr="00D474F2">
        <w:rPr>
          <w:rFonts w:ascii="Times New Roman" w:hAnsi="Times New Roman" w:cs="Times New Roman"/>
          <w:spacing w:val="-1"/>
          <w:sz w:val="24"/>
          <w:szCs w:val="24"/>
        </w:rPr>
        <w:t>ка</w:t>
      </w:r>
      <w:r w:rsidRPr="00D474F2">
        <w:rPr>
          <w:rFonts w:ascii="Times New Roman" w:hAnsi="Times New Roman" w:cs="Times New Roman"/>
          <w:sz w:val="24"/>
          <w:szCs w:val="24"/>
        </w:rPr>
        <w:t>ч</w:t>
      </w:r>
      <w:r w:rsidRPr="00D474F2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D474F2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D474F2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474F2">
        <w:rPr>
          <w:rFonts w:ascii="Times New Roman" w:hAnsi="Times New Roman" w:cs="Times New Roman"/>
          <w:sz w:val="24"/>
          <w:szCs w:val="24"/>
        </w:rPr>
        <w:t>а</w:t>
      </w:r>
      <w:r w:rsidRPr="00D474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474F2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D474F2">
        <w:rPr>
          <w:rFonts w:ascii="Times New Roman" w:hAnsi="Times New Roman" w:cs="Times New Roman"/>
          <w:sz w:val="24"/>
          <w:szCs w:val="24"/>
        </w:rPr>
        <w:t>бр</w:t>
      </w:r>
      <w:r w:rsidRPr="00D474F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74F2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D474F2">
        <w:rPr>
          <w:rFonts w:ascii="Times New Roman" w:hAnsi="Times New Roman" w:cs="Times New Roman"/>
          <w:spacing w:val="2"/>
          <w:sz w:val="24"/>
          <w:szCs w:val="24"/>
        </w:rPr>
        <w:t>ов</w:t>
      </w:r>
      <w:r w:rsidRPr="00D474F2">
        <w:rPr>
          <w:rFonts w:ascii="Times New Roman" w:hAnsi="Times New Roman" w:cs="Times New Roman"/>
          <w:sz w:val="24"/>
          <w:szCs w:val="24"/>
        </w:rPr>
        <w:t>а</w:t>
      </w:r>
      <w:r w:rsidRPr="00D474F2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D474F2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D474F2">
        <w:rPr>
          <w:rFonts w:ascii="Times New Roman" w:hAnsi="Times New Roman" w:cs="Times New Roman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МБДОУ д/с № 3, принятом на педагогическом совете № 6 от 28.05.2023 и утвержденным приказом заведующего от </w:t>
      </w:r>
      <w:r w:rsidR="006A554B">
        <w:rPr>
          <w:rFonts w:ascii="Times New Roman" w:hAnsi="Times New Roman" w:cs="Times New Roman"/>
          <w:sz w:val="24"/>
          <w:szCs w:val="24"/>
        </w:rPr>
        <w:t>01.06.2021 № 33 согласно годовой циклограмме осуществления внутренней оценки качества образования на 2022-2023 учебный год, принятой на педагогическом</w:t>
      </w:r>
      <w:proofErr w:type="gramEnd"/>
      <w:r w:rsidR="006A554B">
        <w:rPr>
          <w:rFonts w:ascii="Times New Roman" w:hAnsi="Times New Roman" w:cs="Times New Roman"/>
          <w:sz w:val="24"/>
          <w:szCs w:val="24"/>
        </w:rPr>
        <w:t xml:space="preserve"> совете № 1 от 25.08.2022 и </w:t>
      </w:r>
      <w:proofErr w:type="gramStart"/>
      <w:r w:rsidR="006A554B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="006A554B">
        <w:rPr>
          <w:rFonts w:ascii="Times New Roman" w:hAnsi="Times New Roman" w:cs="Times New Roman"/>
          <w:sz w:val="24"/>
          <w:szCs w:val="24"/>
        </w:rPr>
        <w:t xml:space="preserve"> приказом заведующего от 25.08.2022 № 70.</w:t>
      </w:r>
    </w:p>
    <w:p w:rsidR="006A554B" w:rsidRPr="006A554B" w:rsidRDefault="00D474F2" w:rsidP="00197545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6A554B" w:rsidRPr="006A55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="006A554B" w:rsidRPr="006A554B">
        <w:rPr>
          <w:rFonts w:ascii="Times New Roman" w:eastAsia="Times New Roman" w:hAnsi="Times New Roman" w:cs="Times New Roman"/>
          <w:sz w:val="24"/>
          <w:szCs w:val="24"/>
        </w:rPr>
        <w:t xml:space="preserve">единой системы диагностики и контроля состояния образования, </w:t>
      </w:r>
      <w:r w:rsidR="006A554B" w:rsidRPr="006A55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обеспечивающей определение факторов и своевременное выявление изменений, влияющих на качество образования </w:t>
      </w:r>
      <w:r w:rsidR="006A554B" w:rsidRPr="006A554B">
        <w:rPr>
          <w:rFonts w:ascii="Times New Roman" w:eastAsia="Times New Roman" w:hAnsi="Times New Roman" w:cs="Times New Roman"/>
          <w:sz w:val="24"/>
          <w:szCs w:val="24"/>
        </w:rPr>
        <w:t>в детском саду;</w:t>
      </w:r>
      <w:r w:rsidR="006A5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A554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6A554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="006A5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proofErr w:type="gramEnd"/>
      <w:r w:rsidR="006A5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6A554B">
        <w:rPr>
          <w:rFonts w:ascii="Times New Roman" w:eastAsia="Times New Roman" w:hAnsi="Times New Roman" w:cs="Times New Roman"/>
          <w:color w:val="000000"/>
          <w:sz w:val="24"/>
          <w:szCs w:val="24"/>
        </w:rPr>
        <w:t>-2023 учебный год</w:t>
      </w:r>
      <w:r w:rsidR="006A5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474CB" w:rsidRDefault="00D474F2" w:rsidP="00197545">
      <w:pPr>
        <w:widowControl w:val="0"/>
        <w:spacing w:before="5"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19754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экспертной  рабочей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97545" w:rsidRDefault="00D474F2" w:rsidP="00197545">
      <w:pPr>
        <w:widowControl w:val="0"/>
        <w:spacing w:line="240" w:lineRule="auto"/>
        <w:ind w:left="706"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A55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Балецкая Л.М.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554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A55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474CB" w:rsidRDefault="00D474F2" w:rsidP="00197545">
      <w:pPr>
        <w:widowControl w:val="0"/>
        <w:spacing w:line="240" w:lineRule="auto"/>
        <w:ind w:left="706"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экспертной рабочей группы:</w:t>
      </w:r>
    </w:p>
    <w:p w:rsidR="00C474CB" w:rsidRPr="006A554B" w:rsidRDefault="00D474F2" w:rsidP="00197545">
      <w:pPr>
        <w:spacing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A554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6A554B" w:rsidRPr="006A554B">
        <w:rPr>
          <w:rFonts w:ascii="Times New Roman" w:hAnsi="Times New Roman" w:cs="Times New Roman"/>
          <w:sz w:val="24"/>
          <w:szCs w:val="24"/>
        </w:rPr>
        <w:t>Чупринина</w:t>
      </w:r>
      <w:proofErr w:type="spellEnd"/>
      <w:r w:rsidR="006A554B" w:rsidRPr="006A554B">
        <w:rPr>
          <w:rFonts w:ascii="Times New Roman" w:hAnsi="Times New Roman" w:cs="Times New Roman"/>
          <w:sz w:val="24"/>
          <w:szCs w:val="24"/>
        </w:rPr>
        <w:t xml:space="preserve"> И.А.</w:t>
      </w:r>
      <w:r w:rsidRPr="006A554B">
        <w:rPr>
          <w:rFonts w:ascii="Times New Roman" w:hAnsi="Times New Roman" w:cs="Times New Roman"/>
          <w:sz w:val="24"/>
          <w:szCs w:val="24"/>
        </w:rPr>
        <w:t xml:space="preserve"> — старший воспитатель</w:t>
      </w:r>
    </w:p>
    <w:p w:rsidR="006A554B" w:rsidRPr="006A554B" w:rsidRDefault="00D474F2" w:rsidP="00197545">
      <w:pPr>
        <w:spacing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A554B">
        <w:rPr>
          <w:rFonts w:ascii="Times New Roman" w:hAnsi="Times New Roman" w:cs="Times New Roman"/>
          <w:sz w:val="24"/>
          <w:szCs w:val="24"/>
        </w:rPr>
        <w:t xml:space="preserve">2. </w:t>
      </w:r>
      <w:r w:rsidR="006A554B" w:rsidRPr="006A554B">
        <w:rPr>
          <w:rFonts w:ascii="Times New Roman" w:hAnsi="Times New Roman" w:cs="Times New Roman"/>
          <w:sz w:val="24"/>
          <w:szCs w:val="24"/>
        </w:rPr>
        <w:t>Беликова О.А.</w:t>
      </w:r>
      <w:r w:rsidRPr="006A554B">
        <w:rPr>
          <w:rFonts w:ascii="Times New Roman" w:hAnsi="Times New Roman" w:cs="Times New Roman"/>
          <w:sz w:val="24"/>
          <w:szCs w:val="24"/>
        </w:rPr>
        <w:t xml:space="preserve"> — </w:t>
      </w:r>
      <w:r w:rsidR="006A554B" w:rsidRPr="006A554B">
        <w:rPr>
          <w:rFonts w:ascii="Times New Roman" w:hAnsi="Times New Roman" w:cs="Times New Roman"/>
          <w:sz w:val="24"/>
          <w:szCs w:val="24"/>
        </w:rPr>
        <w:t>заведующий хозяйством.</w:t>
      </w:r>
    </w:p>
    <w:p w:rsidR="00C474CB" w:rsidRDefault="00D474F2" w:rsidP="00197545">
      <w:pPr>
        <w:spacing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A554B">
        <w:rPr>
          <w:rFonts w:ascii="Times New Roman" w:hAnsi="Times New Roman" w:cs="Times New Roman"/>
          <w:sz w:val="24"/>
          <w:szCs w:val="24"/>
        </w:rPr>
        <w:t xml:space="preserve">3. </w:t>
      </w:r>
      <w:r w:rsidR="006A554B" w:rsidRPr="006A554B">
        <w:rPr>
          <w:rFonts w:ascii="Times New Roman" w:hAnsi="Times New Roman" w:cs="Times New Roman"/>
          <w:sz w:val="24"/>
          <w:szCs w:val="24"/>
        </w:rPr>
        <w:t>Федоренко Т.П. – педагог-психолог.</w:t>
      </w:r>
    </w:p>
    <w:p w:rsidR="00D5504A" w:rsidRPr="006A554B" w:rsidRDefault="00D5504A" w:rsidP="00197545">
      <w:pPr>
        <w:spacing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Гутникова Л.А. </w:t>
      </w:r>
      <w:r w:rsidRPr="006A554B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сестра.</w:t>
      </w:r>
    </w:p>
    <w:p w:rsidR="00197545" w:rsidRDefault="00D474F2" w:rsidP="009349BE">
      <w:pPr>
        <w:widowControl w:val="0"/>
        <w:spacing w:before="5" w:line="240" w:lineRule="auto"/>
        <w:ind w:left="360" w:right="13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474CB" w:rsidRPr="00197545" w:rsidRDefault="00D474F2" w:rsidP="00197545">
      <w:pPr>
        <w:pStyle w:val="a4"/>
        <w:widowControl w:val="0"/>
        <w:numPr>
          <w:ilvl w:val="0"/>
          <w:numId w:val="2"/>
        </w:numPr>
        <w:spacing w:before="5" w:line="240" w:lineRule="auto"/>
        <w:ind w:right="13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9754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19754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9754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5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975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74CB" w:rsidRPr="00197545" w:rsidRDefault="00D474F2" w:rsidP="00197545">
      <w:pPr>
        <w:pStyle w:val="a4"/>
        <w:widowControl w:val="0"/>
        <w:numPr>
          <w:ilvl w:val="0"/>
          <w:numId w:val="2"/>
        </w:numPr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19754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97545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54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197545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197545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1975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19754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19754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975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9754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9754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9754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9754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19754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 раз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19754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97545" w:rsidRDefault="00D474F2" w:rsidP="00197545">
      <w:pPr>
        <w:pStyle w:val="a4"/>
        <w:widowControl w:val="0"/>
        <w:numPr>
          <w:ilvl w:val="0"/>
          <w:numId w:val="2"/>
        </w:numPr>
        <w:spacing w:before="4" w:line="240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54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19754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19754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5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474CB" w:rsidRPr="00197545" w:rsidRDefault="00D474F2" w:rsidP="00197545">
      <w:pPr>
        <w:pStyle w:val="a4"/>
        <w:widowControl w:val="0"/>
        <w:numPr>
          <w:ilvl w:val="0"/>
          <w:numId w:val="2"/>
        </w:numPr>
        <w:spacing w:before="4" w:line="240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9754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19754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74CB" w:rsidRPr="00197545" w:rsidRDefault="00D474F2" w:rsidP="00197545">
      <w:pPr>
        <w:pStyle w:val="a4"/>
        <w:widowControl w:val="0"/>
        <w:numPr>
          <w:ilvl w:val="0"/>
          <w:numId w:val="2"/>
        </w:numPr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97545" w:rsidRDefault="00D474F2" w:rsidP="00197545">
      <w:pPr>
        <w:pStyle w:val="a4"/>
        <w:widowControl w:val="0"/>
        <w:numPr>
          <w:ilvl w:val="0"/>
          <w:numId w:val="2"/>
        </w:numPr>
        <w:spacing w:line="240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1975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54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9754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9754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5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19754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9754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975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74CB" w:rsidRPr="00197545" w:rsidRDefault="00D474F2" w:rsidP="00197545">
      <w:pPr>
        <w:pStyle w:val="a4"/>
        <w:widowControl w:val="0"/>
        <w:numPr>
          <w:ilvl w:val="0"/>
          <w:numId w:val="2"/>
        </w:numPr>
        <w:spacing w:line="240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19754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9754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1975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54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975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C474CB" w:rsidRPr="00197545" w:rsidRDefault="00D474F2" w:rsidP="00197545">
      <w:pPr>
        <w:pStyle w:val="a4"/>
        <w:widowControl w:val="0"/>
        <w:numPr>
          <w:ilvl w:val="0"/>
          <w:numId w:val="2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5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5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9754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97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474CB" w:rsidRDefault="00D474F2">
      <w:pPr>
        <w:widowControl w:val="0"/>
        <w:spacing w:line="249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7EB2" w:rsidRDefault="008B1B0C" w:rsidP="00367EB2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="00367E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чес</w:t>
      </w:r>
      <w:r w:rsidR="00367EB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="00367EB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367EB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</w:t>
      </w:r>
      <w:r w:rsidR="00367EB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зуе</w:t>
      </w:r>
      <w:r w:rsidR="00367EB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="00367EB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367EB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="00367EB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367EB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367EB2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="00367E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67EB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367E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367EB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="00367EB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67EB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367EB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="00367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367EB2" w:rsidRPr="008B1B0C" w:rsidRDefault="00367EB2" w:rsidP="008B1B0C">
      <w:pPr>
        <w:widowControl w:val="0"/>
        <w:spacing w:line="241" w:lineRule="auto"/>
        <w:ind w:right="-5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1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>.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1.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7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Нал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ие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6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ос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но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4"/>
          <w:szCs w:val="24"/>
        </w:rPr>
        <w:t>вн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ой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6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обр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ате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ой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6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про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рамм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6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дош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4"/>
          <w:szCs w:val="24"/>
        </w:rPr>
        <w:t>ьн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6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обра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,</w:t>
      </w:r>
      <w:r w:rsidR="008B1B0C">
        <w:rPr>
          <w:rFonts w:ascii="Times New Roman" w:eastAsia="Times New Roman" w:hAnsi="Times New Roman" w:cs="Times New Roman"/>
          <w:b/>
          <w:i/>
          <w:iCs/>
          <w:color w:val="000000"/>
          <w:spacing w:val="7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рабо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ой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6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 у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ве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енной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ДОО.</w:t>
      </w:r>
    </w:p>
    <w:p w:rsidR="007A55A7" w:rsidRDefault="007A55A7" w:rsidP="007A55A7">
      <w:pPr>
        <w:widowControl w:val="0"/>
        <w:spacing w:line="24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059"/>
        <w:gridCol w:w="3330"/>
        <w:gridCol w:w="3636"/>
      </w:tblGrid>
      <w:tr w:rsidR="007A55A7" w:rsidTr="00BD39EA">
        <w:tc>
          <w:tcPr>
            <w:tcW w:w="1841" w:type="pct"/>
          </w:tcPr>
          <w:p w:rsidR="007A55A7" w:rsidRPr="00BD39EA" w:rsidRDefault="007A55A7" w:rsidP="00197545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510" w:type="pct"/>
          </w:tcPr>
          <w:p w:rsidR="007A55A7" w:rsidRPr="00BD39EA" w:rsidRDefault="007A55A7" w:rsidP="00197545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Наивысшее состояние</w:t>
            </w:r>
          </w:p>
        </w:tc>
        <w:tc>
          <w:tcPr>
            <w:tcW w:w="1649" w:type="pct"/>
          </w:tcPr>
          <w:p w:rsidR="007A55A7" w:rsidRPr="00BD39EA" w:rsidRDefault="007A55A7" w:rsidP="00197545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Актуальное состояние</w:t>
            </w:r>
          </w:p>
        </w:tc>
      </w:tr>
      <w:tr w:rsidR="007A55A7" w:rsidTr="00BD39EA">
        <w:trPr>
          <w:trHeight w:val="510"/>
        </w:trPr>
        <w:tc>
          <w:tcPr>
            <w:tcW w:w="1841" w:type="pct"/>
            <w:vAlign w:val="bottom"/>
          </w:tcPr>
          <w:p w:rsidR="00BD39EA" w:rsidRDefault="00BD39EA" w:rsidP="00BD39EA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5A7" w:rsidRPr="00BD39EA" w:rsidRDefault="007A55A7" w:rsidP="00BD39EA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</w:t>
            </w:r>
            <w:proofErr w:type="gramStart"/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реализуемой</w:t>
            </w:r>
            <w:proofErr w:type="gramEnd"/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ООП ДО</w:t>
            </w:r>
          </w:p>
          <w:p w:rsidR="007A55A7" w:rsidRPr="00BD39EA" w:rsidRDefault="007A55A7" w:rsidP="00BD39EA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0" w:type="pct"/>
            <w:vAlign w:val="bottom"/>
          </w:tcPr>
          <w:p w:rsidR="007A55A7" w:rsidRPr="00BD39EA" w:rsidRDefault="007A55A7" w:rsidP="00BD39EA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7A55A7" w:rsidRPr="00BD39EA" w:rsidRDefault="007A55A7" w:rsidP="00BD39EA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9" w:type="pct"/>
            <w:vAlign w:val="bottom"/>
          </w:tcPr>
          <w:p w:rsidR="007A55A7" w:rsidRPr="00BD39EA" w:rsidRDefault="007A55A7" w:rsidP="00BD39EA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7A55A7" w:rsidRPr="00BD39EA" w:rsidRDefault="007A55A7" w:rsidP="00BD39EA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A55A7" w:rsidRDefault="007A55A7" w:rsidP="001E0D00">
      <w:pPr>
        <w:widowControl w:val="0"/>
        <w:spacing w:line="249" w:lineRule="auto"/>
        <w:ind w:right="-20"/>
        <w:rPr>
          <w:noProof/>
        </w:rPr>
      </w:pPr>
    </w:p>
    <w:p w:rsidR="00BD39EA" w:rsidRPr="00BD39EA" w:rsidRDefault="00BD39EA" w:rsidP="00BD39EA">
      <w:pPr>
        <w:widowControl w:val="0"/>
        <w:spacing w:line="240" w:lineRule="auto"/>
        <w:ind w:right="-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39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МБДОУ д/с № 3</w:t>
      </w:r>
      <w:r w:rsidRPr="00BD39E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39E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даны</w:t>
      </w:r>
      <w:r w:rsidRPr="00BD39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 w:rsidRPr="00BD39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BD39E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3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BD39E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BD39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39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39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BD39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3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BD39E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3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BD39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39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</w:t>
      </w:r>
      <w:r w:rsidRPr="00BD39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BD39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39E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BD39E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gramStart"/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proofErr w:type="gramEnd"/>
      <w:r w:rsidRPr="00BD39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39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gramStart"/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3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gramEnd"/>
      <w:r w:rsidRPr="00BD39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39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3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D39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39E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BD39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39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39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D39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BD39E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3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D3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BD39E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3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BD39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BD39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BD3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39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D39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39EA" w:rsidRPr="00BD39EA" w:rsidRDefault="00BD39EA" w:rsidP="0030566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ООП ДО МБДОУ д/с № 3</w:t>
      </w:r>
      <w:r w:rsidR="00FF626D">
        <w:rPr>
          <w:rFonts w:ascii="Times New Roman" w:eastAsia="Times New Roman" w:hAnsi="Times New Roman" w:cs="Times New Roman"/>
          <w:sz w:val="24"/>
          <w:szCs w:val="24"/>
        </w:rPr>
        <w:t xml:space="preserve"> разработана</w:t>
      </w:r>
      <w:r w:rsidRPr="00BD39E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федеральным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законом от 29 декабря 2012  </w:t>
      </w:r>
      <w:r w:rsidRPr="00BD39EA">
        <w:rPr>
          <w:rFonts w:ascii="Times New Roman" w:eastAsia="Times New Roman" w:hAnsi="Times New Roman" w:cs="Times New Roman"/>
          <w:sz w:val="24"/>
          <w:szCs w:val="24"/>
        </w:rPr>
        <w:t xml:space="preserve">№ 273-ФЗ «Об образовании в Российской Федерации», федеральным государственным образовательным стандартом дошкольного образования (далее – ФГОС ДО),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</w:t>
      </w:r>
      <w:proofErr w:type="spellStart"/>
      <w:r w:rsidRPr="00BD39E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BD39EA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r w:rsidR="003302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sz w:val="24"/>
          <w:szCs w:val="24"/>
        </w:rPr>
        <w:t xml:space="preserve">от 31.07.2020 № 373, Санитарно-эпидемиологическими правилами СП 3.1/2.4.3598-20 </w:t>
      </w:r>
      <w:r w:rsidRPr="00BD39EA">
        <w:rPr>
          <w:rFonts w:ascii="Times New Roman" w:eastAsia="Times New Roman" w:hAnsi="Times New Roman" w:cs="Times New Roman"/>
          <w:sz w:val="24"/>
          <w:szCs w:val="24"/>
        </w:rPr>
        <w:lastRenderedPageBreak/>
        <w:t>«Санитарно-эпидемиологические требования</w:t>
      </w:r>
      <w:proofErr w:type="gramEnd"/>
      <w:r w:rsidRPr="00BD39EA">
        <w:rPr>
          <w:rFonts w:ascii="Times New Roman" w:eastAsia="Times New Roman" w:hAnsi="Times New Roman" w:cs="Times New Roman"/>
          <w:sz w:val="24"/>
          <w:szCs w:val="24"/>
        </w:rPr>
        <w:t xml:space="preserve"> к устройству, содержанию и организации работы образовательных учреждений и других объектов социальной инфраструктуры для детей и молодежи в условиях распространения новой </w:t>
      </w:r>
      <w:proofErr w:type="spellStart"/>
      <w:r w:rsidRPr="00BD39EA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BD39EA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(COVID-19)» от 30.06.2020; Санитарными правилами СП 2.4.3648-20 «Санитарно-эпидемиологические требования к организациям воспитания, обучения, отдыха и оздоровления детей и молодежи» и с учетом примерной образовательной программы дошкольного образования «Детство» (под редакцией Т.И. Бабаевой, А.Г. Гогоберидзе,        </w:t>
      </w:r>
      <w:r>
        <w:rPr>
          <w:rFonts w:ascii="Times New Roman" w:eastAsia="Times New Roman" w:hAnsi="Times New Roman" w:cs="Times New Roman"/>
          <w:sz w:val="24"/>
          <w:szCs w:val="24"/>
        </w:rPr>
        <w:t>О.В. Солнцевой, 2014)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D3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BD39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39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BD39E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BD39E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BD3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39E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ей в</w:t>
      </w:r>
      <w:r w:rsidRPr="00BD39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3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3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до 7</w:t>
      </w:r>
      <w:r w:rsidRPr="00BD39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39E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BD39EA"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BD39EA" w:rsidRDefault="00BD39EA" w:rsidP="00BD39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39EA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ООП</w:t>
      </w:r>
      <w:r w:rsidRPr="00BD39EA">
        <w:rPr>
          <w:rFonts w:ascii="Times New Roman" w:hAnsi="Times New Roman" w:cs="Times New Roman"/>
          <w:sz w:val="24"/>
          <w:szCs w:val="24"/>
        </w:rPr>
        <w:t xml:space="preserve"> выстроено в соответствии с научными принципами и подходами, обозначенными ФГОС ДО: развивающего о</w:t>
      </w:r>
      <w:r w:rsidR="00305665">
        <w:rPr>
          <w:rFonts w:ascii="Times New Roman" w:hAnsi="Times New Roman" w:cs="Times New Roman"/>
          <w:sz w:val="24"/>
          <w:szCs w:val="24"/>
        </w:rPr>
        <w:t xml:space="preserve">бучения, научной обоснованности </w:t>
      </w:r>
      <w:r w:rsidRPr="00BD39E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9EA">
        <w:rPr>
          <w:rFonts w:ascii="Times New Roman" w:hAnsi="Times New Roman" w:cs="Times New Roman"/>
          <w:sz w:val="24"/>
          <w:szCs w:val="24"/>
        </w:rPr>
        <w:t>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151">
        <w:rPr>
          <w:rFonts w:ascii="Times New Roman" w:hAnsi="Times New Roman" w:cs="Times New Roman"/>
          <w:sz w:val="24"/>
          <w:szCs w:val="24"/>
        </w:rPr>
        <w:t xml:space="preserve">применимости, полноты и достаточности, </w:t>
      </w:r>
      <w:r w:rsidRPr="00BD39EA">
        <w:rPr>
          <w:rFonts w:ascii="Times New Roman" w:hAnsi="Times New Roman" w:cs="Times New Roman"/>
          <w:sz w:val="24"/>
          <w:szCs w:val="24"/>
        </w:rPr>
        <w:t>интеграции образовательных областей, комплексно-тематического подхода.</w:t>
      </w:r>
    </w:p>
    <w:p w:rsidR="006D6948" w:rsidRDefault="0033025E" w:rsidP="006D6948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25E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2.11 ФГОС ДО Программа включает три основных раздела: </w:t>
      </w:r>
      <w:proofErr w:type="gramStart"/>
      <w:r w:rsidRPr="0033025E">
        <w:rPr>
          <w:rFonts w:ascii="Times New Roman" w:hAnsi="Times New Roman" w:cs="Times New Roman"/>
          <w:bCs/>
          <w:sz w:val="24"/>
          <w:szCs w:val="24"/>
        </w:rPr>
        <w:t>целевой</w:t>
      </w:r>
      <w:proofErr w:type="gramEnd"/>
      <w:r w:rsidRPr="0033025E">
        <w:rPr>
          <w:rFonts w:ascii="Times New Roman" w:hAnsi="Times New Roman" w:cs="Times New Roman"/>
          <w:bCs/>
          <w:sz w:val="24"/>
          <w:szCs w:val="24"/>
        </w:rPr>
        <w:t xml:space="preserve">, содержательный и организационный, в каждом из которых отражаются обязательная часть и часть, формируемая участниками образовательных отношений. </w:t>
      </w:r>
    </w:p>
    <w:p w:rsidR="006D6948" w:rsidRPr="0033025E" w:rsidRDefault="006D6948" w:rsidP="006D6948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25E">
        <w:rPr>
          <w:rFonts w:ascii="Times New Roman" w:hAnsi="Times New Roman" w:cs="Times New Roman"/>
          <w:bCs/>
          <w:sz w:val="24"/>
          <w:szCs w:val="24"/>
        </w:rPr>
        <w:t xml:space="preserve">Обязательная часть Программы </w:t>
      </w:r>
      <w:r>
        <w:rPr>
          <w:rFonts w:ascii="Times New Roman" w:hAnsi="Times New Roman" w:cs="Times New Roman"/>
          <w:bCs/>
          <w:sz w:val="24"/>
          <w:szCs w:val="24"/>
        </w:rPr>
        <w:t>обеспечивает</w:t>
      </w:r>
      <w:r w:rsidRPr="0033025E">
        <w:rPr>
          <w:rFonts w:ascii="Times New Roman" w:hAnsi="Times New Roman" w:cs="Times New Roman"/>
          <w:bCs/>
          <w:sz w:val="24"/>
          <w:szCs w:val="24"/>
        </w:rPr>
        <w:t xml:space="preserve"> развитие детей во всех пяти взаимодополняющих образовательных областях.</w:t>
      </w:r>
    </w:p>
    <w:p w:rsidR="0033025E" w:rsidRPr="0033025E" w:rsidRDefault="006D6948" w:rsidP="006D6948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25E">
        <w:rPr>
          <w:rFonts w:ascii="Times New Roman" w:hAnsi="Times New Roman" w:cs="Times New Roman"/>
          <w:bCs/>
          <w:sz w:val="24"/>
          <w:szCs w:val="24"/>
        </w:rPr>
        <w:t>Объём обязательной части Программы определен в соответствии с возрастом воспитанников. Соотношение обязательной части Программы и части, формируемой участниками образовательного процесса,  составляет 75% и 25%.</w:t>
      </w:r>
    </w:p>
    <w:p w:rsidR="00121A0D" w:rsidRDefault="0033025E" w:rsidP="0033025E">
      <w:pPr>
        <w:widowControl w:val="0"/>
        <w:spacing w:line="237" w:lineRule="auto"/>
        <w:ind w:right="-55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1A0D" w:rsidRDefault="0033025E" w:rsidP="00121A0D">
      <w:pPr>
        <w:pStyle w:val="a4"/>
        <w:widowControl w:val="0"/>
        <w:numPr>
          <w:ilvl w:val="0"/>
          <w:numId w:val="3"/>
        </w:numPr>
        <w:spacing w:line="237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21A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121A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21A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записку</w:t>
      </w:r>
      <w:r w:rsidR="00121A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, которая раскрывает </w:t>
      </w:r>
      <w:r w:rsid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21A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21A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 w:rsidR="00121A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121A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="00121A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 w:rsidR="00121A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121A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121A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121A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21A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121A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21A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121A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 w:rsidR="00121A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121A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121A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121A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121A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121A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121A0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21A0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21A0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121A0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121A0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21A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21A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121A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121A0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121A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21A0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</w:t>
      </w:r>
      <w:r w:rsid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21A0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121A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121A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121A0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21A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121A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раста;</w:t>
      </w:r>
    </w:p>
    <w:p w:rsidR="001A2E28" w:rsidRPr="001A2E28" w:rsidRDefault="0033025E" w:rsidP="001A2E28">
      <w:pPr>
        <w:pStyle w:val="a4"/>
        <w:widowControl w:val="0"/>
        <w:numPr>
          <w:ilvl w:val="0"/>
          <w:numId w:val="3"/>
        </w:numPr>
        <w:spacing w:line="237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A0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21A0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21A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21A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121A0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 w:rsidRPr="00121A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21A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21A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21A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21A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21A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21A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</w:t>
      </w:r>
      <w:r w:rsidRPr="00121A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онкр</w:t>
      </w:r>
      <w:r w:rsidRP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21A0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21A0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21A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21A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21A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21A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21A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121A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21A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121A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121A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21A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121A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21A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21A0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121A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121A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121A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21A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21A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21A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21A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21A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121A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121A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21A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21A0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121A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21A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21A0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21A0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33025E" w:rsidRDefault="0033025E" w:rsidP="0033025E">
      <w:pPr>
        <w:widowControl w:val="0"/>
        <w:spacing w:line="242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л</w:t>
      </w:r>
      <w:r w:rsidR="006D6948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 xml:space="preserve"> </w:t>
      </w:r>
      <w:r w:rsidR="006D6948" w:rsidRPr="006D6948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4"/>
          <w:szCs w:val="24"/>
        </w:rPr>
        <w:t>включает</w:t>
      </w:r>
      <w:r w:rsidR="006D6948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4"/>
          <w:szCs w:val="24"/>
        </w:rPr>
        <w:t xml:space="preserve"> в себя</w:t>
      </w:r>
      <w:r w:rsidRPr="006D694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3025E" w:rsidRDefault="006D6948" w:rsidP="001A2E28">
      <w:pPr>
        <w:pStyle w:val="a4"/>
        <w:widowControl w:val="0"/>
        <w:numPr>
          <w:ilvl w:val="0"/>
          <w:numId w:val="4"/>
        </w:numPr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описание образовательной деятельности, </w:t>
      </w:r>
      <w:r w:rsidR="0033025E"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 w:rsidR="0033025E" w:rsidRPr="001A2E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3025E" w:rsidRPr="001A2E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3025E" w:rsidRPr="001A2E2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3025E" w:rsidRPr="001A2E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33025E"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3025E" w:rsidRPr="001A2E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33025E"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33025E"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3025E" w:rsidRPr="001A2E2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3025E" w:rsidRPr="001A2E2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  <w:r w:rsidR="0033025E" w:rsidRPr="001A2E2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33025E" w:rsidRPr="001A2E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="0033025E" w:rsidRPr="001A2E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3025E" w:rsidRPr="001A2E2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="0033025E" w:rsidRPr="001A2E2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3025E" w:rsidRPr="001A2E2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3025E"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="0033025E" w:rsidRPr="001A2E2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="0033025E" w:rsidRPr="001A2E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 раз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="0033025E"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3025E" w:rsidRPr="001A2E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33025E"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33025E" w:rsidRPr="001A2E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33025E" w:rsidRPr="001A2E2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33025E"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33025E"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3025E"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33025E"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3025E"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33025E"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3025E"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33025E"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305665" w:rsidRPr="001A2E28" w:rsidRDefault="00305665" w:rsidP="001A2E28">
      <w:pPr>
        <w:pStyle w:val="a4"/>
        <w:widowControl w:val="0"/>
        <w:numPr>
          <w:ilvl w:val="0"/>
          <w:numId w:val="4"/>
        </w:numPr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Рабочую </w:t>
      </w:r>
      <w:r w:rsidRPr="00305665">
        <w:rPr>
          <w:rFonts w:ascii="Times New Roman" w:hAnsi="Times New Roman" w:cs="Times New Roman"/>
          <w:bCs/>
          <w:sz w:val="24"/>
          <w:szCs w:val="24"/>
        </w:rPr>
        <w:t xml:space="preserve"> прог</w:t>
      </w:r>
      <w:r w:rsidR="006D6948">
        <w:rPr>
          <w:rFonts w:ascii="Times New Roman" w:hAnsi="Times New Roman" w:cs="Times New Roman"/>
          <w:bCs/>
          <w:sz w:val="24"/>
          <w:szCs w:val="24"/>
        </w:rPr>
        <w:t>рамму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воспитания;</w:t>
      </w:r>
    </w:p>
    <w:p w:rsidR="0033025E" w:rsidRPr="001A2E28" w:rsidRDefault="0033025E" w:rsidP="001A2E28">
      <w:pPr>
        <w:pStyle w:val="a4"/>
        <w:widowControl w:val="0"/>
        <w:numPr>
          <w:ilvl w:val="0"/>
          <w:numId w:val="4"/>
        </w:numPr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A2E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A2E2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1A2E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A2E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A2E2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A2E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A2E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ООП;</w:t>
      </w:r>
    </w:p>
    <w:p w:rsidR="001A2E28" w:rsidRDefault="0033025E" w:rsidP="001A2E28">
      <w:pPr>
        <w:pStyle w:val="a4"/>
        <w:widowControl w:val="0"/>
        <w:numPr>
          <w:ilvl w:val="0"/>
          <w:numId w:val="4"/>
        </w:numPr>
        <w:spacing w:line="237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A2E2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A2E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A2E2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1A2E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1A2E2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3025E" w:rsidRPr="001A2E28" w:rsidRDefault="0033025E" w:rsidP="001A2E28">
      <w:pPr>
        <w:pStyle w:val="a4"/>
        <w:widowControl w:val="0"/>
        <w:numPr>
          <w:ilvl w:val="0"/>
          <w:numId w:val="4"/>
        </w:numPr>
        <w:spacing w:line="237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D6948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1A2E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1A2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A2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A2E2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A2E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025E" w:rsidRPr="001A2E28" w:rsidRDefault="0033025E" w:rsidP="001A2E28">
      <w:pPr>
        <w:pStyle w:val="a4"/>
        <w:widowControl w:val="0"/>
        <w:numPr>
          <w:ilvl w:val="0"/>
          <w:numId w:val="4"/>
        </w:numPr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A2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2E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1A2E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A2E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A2E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025E" w:rsidRDefault="0033025E" w:rsidP="0033025E">
      <w:pPr>
        <w:widowControl w:val="0"/>
        <w:spacing w:line="242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ключает</w:t>
      </w:r>
      <w:r w:rsidR="006D6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3025E" w:rsidRPr="00305665" w:rsidRDefault="0033025E" w:rsidP="00305665">
      <w:pPr>
        <w:pStyle w:val="a4"/>
        <w:widowControl w:val="0"/>
        <w:numPr>
          <w:ilvl w:val="0"/>
          <w:numId w:val="5"/>
        </w:numPr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6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056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056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30566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3056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3056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056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056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3056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0566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056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05665" w:rsidRDefault="0033025E" w:rsidP="00305665">
      <w:pPr>
        <w:pStyle w:val="a4"/>
        <w:widowControl w:val="0"/>
        <w:numPr>
          <w:ilvl w:val="0"/>
          <w:numId w:val="5"/>
        </w:numPr>
        <w:spacing w:line="241" w:lineRule="auto"/>
        <w:ind w:right="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6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056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0566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056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056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0566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056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3056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3056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и ма</w:t>
      </w:r>
      <w:r w:rsidRPr="0030566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риал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056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056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30566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3056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056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056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056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056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025E" w:rsidRDefault="0033025E" w:rsidP="00305665">
      <w:pPr>
        <w:pStyle w:val="a4"/>
        <w:widowControl w:val="0"/>
        <w:numPr>
          <w:ilvl w:val="0"/>
          <w:numId w:val="5"/>
        </w:numPr>
        <w:spacing w:line="241" w:lineRule="auto"/>
        <w:ind w:right="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0566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3056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056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056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30566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3056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056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30566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056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056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0566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05665" w:rsidRPr="00305665" w:rsidRDefault="00305665" w:rsidP="00305665">
      <w:pPr>
        <w:pStyle w:val="a4"/>
        <w:widowControl w:val="0"/>
        <w:numPr>
          <w:ilvl w:val="0"/>
          <w:numId w:val="5"/>
        </w:numPr>
        <w:spacing w:line="241" w:lineRule="auto"/>
        <w:ind w:right="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665">
        <w:rPr>
          <w:rFonts w:ascii="Times New Roman" w:hAnsi="Times New Roman" w:cs="Times New Roman"/>
          <w:bCs/>
          <w:sz w:val="24"/>
          <w:szCs w:val="24"/>
        </w:rPr>
        <w:t>описание особенностей традиционных событий, праздников, мероприятий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05665" w:rsidRPr="00305665" w:rsidRDefault="00305665" w:rsidP="00305665">
      <w:pPr>
        <w:pStyle w:val="a4"/>
        <w:widowControl w:val="0"/>
        <w:numPr>
          <w:ilvl w:val="0"/>
          <w:numId w:val="5"/>
        </w:numPr>
        <w:spacing w:line="241" w:lineRule="auto"/>
        <w:ind w:right="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665">
        <w:rPr>
          <w:rFonts w:ascii="Times New Roman" w:hAnsi="Times New Roman" w:cs="Times New Roman"/>
          <w:bCs/>
          <w:sz w:val="24"/>
          <w:szCs w:val="24"/>
        </w:rPr>
        <w:t>особенности организации развивающей предметно-пространственной сред</w:t>
      </w:r>
      <w:r>
        <w:rPr>
          <w:rFonts w:ascii="Times New Roman" w:hAnsi="Times New Roman" w:cs="Times New Roman"/>
          <w:bCs/>
          <w:sz w:val="24"/>
          <w:szCs w:val="24"/>
        </w:rPr>
        <w:t>ы.</w:t>
      </w:r>
    </w:p>
    <w:p w:rsidR="00305665" w:rsidRPr="00367EB2" w:rsidRDefault="00305665" w:rsidP="00367EB2">
      <w:pPr>
        <w:widowControl w:val="0"/>
        <w:spacing w:line="241" w:lineRule="auto"/>
        <w:ind w:left="360" w:right="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EB2">
        <w:rPr>
          <w:rFonts w:ascii="Times New Roman" w:hAnsi="Times New Roman" w:cs="Times New Roman"/>
          <w:bCs/>
          <w:sz w:val="24"/>
          <w:szCs w:val="24"/>
        </w:rPr>
        <w:t>В дополнительном разделе указана краткая презентация Программы.</w:t>
      </w:r>
    </w:p>
    <w:p w:rsidR="006D6948" w:rsidRDefault="00305665" w:rsidP="00367EB2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6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F626D">
        <w:rPr>
          <w:rFonts w:ascii="Times New Roman" w:hAnsi="Times New Roman" w:cs="Times New Roman"/>
          <w:bCs/>
          <w:sz w:val="24"/>
          <w:szCs w:val="24"/>
        </w:rPr>
        <w:t>ООП</w:t>
      </w:r>
      <w:r w:rsidRPr="00305665">
        <w:rPr>
          <w:rFonts w:ascii="Times New Roman" w:hAnsi="Times New Roman" w:cs="Times New Roman"/>
          <w:bCs/>
          <w:sz w:val="24"/>
          <w:szCs w:val="24"/>
        </w:rPr>
        <w:t xml:space="preserve"> ежегодно вносятся необходимые коррективы. </w:t>
      </w:r>
    </w:p>
    <w:p w:rsidR="00305665" w:rsidRPr="00305665" w:rsidRDefault="006D6948" w:rsidP="00367EB2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305665" w:rsidRPr="00305665">
        <w:rPr>
          <w:rFonts w:ascii="Times New Roman" w:hAnsi="Times New Roman" w:cs="Times New Roman"/>
          <w:bCs/>
          <w:sz w:val="24"/>
          <w:szCs w:val="24"/>
        </w:rPr>
        <w:t>о всех разделах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ООП</w:t>
      </w:r>
      <w:r w:rsidR="00305665" w:rsidRPr="00305665">
        <w:rPr>
          <w:rFonts w:ascii="Times New Roman" w:hAnsi="Times New Roman" w:cs="Times New Roman"/>
          <w:bCs/>
          <w:sz w:val="24"/>
          <w:szCs w:val="24"/>
        </w:rPr>
        <w:t xml:space="preserve"> отражены две взаимосвязанных и взаимодополняющих части: обязательная часть и части, формируемая участниками образовательных отношений.</w:t>
      </w:r>
    </w:p>
    <w:p w:rsidR="0033025E" w:rsidRDefault="00305665" w:rsidP="00367EB2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65">
        <w:rPr>
          <w:rFonts w:ascii="Times New Roman" w:hAnsi="Times New Roman" w:cs="Times New Roman"/>
          <w:bCs/>
          <w:sz w:val="24"/>
          <w:szCs w:val="24"/>
        </w:rPr>
        <w:t>Целевая направленность в части, формируемой участниками образовательных отношений, разработана в соответствии с изучением спроса на образовательные услуги со стороны потребителей (детей и родителей) и в соответствии со спецификой национальных, социокультурных и иных условий, в которых осуществляется образовательная деятельность.</w:t>
      </w:r>
    </w:p>
    <w:p w:rsidR="0033025E" w:rsidRDefault="0033025E" w:rsidP="0033025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25E">
        <w:rPr>
          <w:rFonts w:ascii="Times New Roman" w:hAnsi="Times New Roman" w:cs="Times New Roman"/>
          <w:bCs/>
          <w:sz w:val="24"/>
          <w:szCs w:val="24"/>
        </w:rPr>
        <w:t>Часть, формируемая участниками образовательных отношений,</w:t>
      </w:r>
      <w:r w:rsidR="006D6948">
        <w:rPr>
          <w:rFonts w:ascii="Times New Roman" w:hAnsi="Times New Roman" w:cs="Times New Roman"/>
          <w:bCs/>
          <w:sz w:val="24"/>
          <w:szCs w:val="24"/>
        </w:rPr>
        <w:t xml:space="preserve"> ООП ДО</w:t>
      </w:r>
      <w:r w:rsidRPr="0033025E">
        <w:rPr>
          <w:rFonts w:ascii="Times New Roman" w:hAnsi="Times New Roman" w:cs="Times New Roman"/>
          <w:bCs/>
          <w:sz w:val="24"/>
          <w:szCs w:val="24"/>
        </w:rPr>
        <w:t xml:space="preserve"> представлена </w:t>
      </w:r>
      <w:r w:rsidRPr="0033025E">
        <w:rPr>
          <w:rFonts w:ascii="Times New Roman" w:hAnsi="Times New Roman" w:cs="Times New Roman"/>
          <w:sz w:val="24"/>
          <w:szCs w:val="24"/>
        </w:rPr>
        <w:t xml:space="preserve">парциальными программами, разработанными самостоятельно педагогами ДОО и направленными на социально-коммуникативное развитие (Программа создания условий для социально-эмоционального </w:t>
      </w:r>
      <w:r w:rsidRPr="0033025E">
        <w:rPr>
          <w:rFonts w:ascii="Times New Roman" w:hAnsi="Times New Roman" w:cs="Times New Roman"/>
          <w:sz w:val="24"/>
          <w:szCs w:val="24"/>
        </w:rPr>
        <w:lastRenderedPageBreak/>
        <w:t>развития детей дошкольного возраста и формирования у них правовой компетенции в условиях развития современной ДОО),  познавательное развитие (Программа «Юный исследователь»)  и физическое развитие детей (Программа «Расти, малыш, здоровым!»), кружковой работой по модифицированным программам и методическим комплексам</w:t>
      </w:r>
      <w:proofErr w:type="gramEnd"/>
      <w:r w:rsidRPr="0033025E">
        <w:rPr>
          <w:rFonts w:ascii="Times New Roman" w:hAnsi="Times New Roman" w:cs="Times New Roman"/>
          <w:sz w:val="24"/>
          <w:szCs w:val="24"/>
        </w:rPr>
        <w:t xml:space="preserve"> по направлениям развития и образования детей. </w:t>
      </w:r>
    </w:p>
    <w:p w:rsidR="0033025E" w:rsidRDefault="0033025E" w:rsidP="006D6948">
      <w:pPr>
        <w:widowControl w:val="0"/>
        <w:spacing w:before="1" w:line="239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6D6948"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6D694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33025E" w:rsidRPr="0033025E" w:rsidRDefault="0033025E" w:rsidP="0033025E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ab/>
        <w:t>ООП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ежегодно </w:t>
      </w:r>
      <w:r w:rsidRPr="0033025E">
        <w:rPr>
          <w:rFonts w:ascii="Times New Roman" w:hAnsi="Times New Roman" w:cs="Times New Roman"/>
          <w:bCs/>
          <w:sz w:val="24"/>
          <w:szCs w:val="24"/>
        </w:rPr>
        <w:t>вносятся необходимые коррективы.</w:t>
      </w:r>
    </w:p>
    <w:p w:rsidR="0033025E" w:rsidRPr="0033025E" w:rsidRDefault="006D6948" w:rsidP="006D6948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65">
        <w:rPr>
          <w:rFonts w:ascii="Times New Roman" w:hAnsi="Times New Roman" w:cs="Times New Roman"/>
          <w:bCs/>
          <w:sz w:val="24"/>
          <w:szCs w:val="24"/>
        </w:rPr>
        <w:t>Педагоги адаптируют</w:t>
      </w:r>
      <w:r w:rsidRPr="00305665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305665">
        <w:rPr>
          <w:rFonts w:ascii="Times New Roman" w:hAnsi="Times New Roman" w:cs="Times New Roman"/>
          <w:bCs/>
          <w:sz w:val="24"/>
          <w:szCs w:val="24"/>
        </w:rPr>
        <w:t>реализуемую</w:t>
      </w:r>
      <w:proofErr w:type="gramEnd"/>
      <w:r w:rsidRPr="003056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ООП</w:t>
      </w:r>
      <w:r w:rsidRPr="00305665">
        <w:rPr>
          <w:rFonts w:ascii="Times New Roman" w:hAnsi="Times New Roman" w:cs="Times New Roman"/>
          <w:bCs/>
          <w:sz w:val="24"/>
          <w:szCs w:val="24"/>
        </w:rPr>
        <w:t xml:space="preserve"> с учетом потребностей, способностей, интересов, инициатив воспитанников в полном объеме.</w:t>
      </w:r>
    </w:p>
    <w:p w:rsidR="00BD39EA" w:rsidRDefault="00BD39EA" w:rsidP="0033025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39EA">
        <w:rPr>
          <w:rFonts w:ascii="Times New Roman" w:hAnsi="Times New Roman" w:cs="Times New Roman"/>
          <w:sz w:val="24"/>
          <w:szCs w:val="24"/>
        </w:rPr>
        <w:t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– игра). Вместо специально организованных формальных занятий педагоги решают задачи развития (воспитания и обучения) в ходе совместной с детьми игровой, коммуникативной, трудовой, познавательно-исследовательской, продуктивной, музыкально-художественной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:rsidR="00FF626D" w:rsidRDefault="00FF626D" w:rsidP="00FF626D">
      <w:pPr>
        <w:widowControl w:val="0"/>
        <w:spacing w:line="242" w:lineRule="auto"/>
        <w:ind w:right="-20" w:firstLine="360"/>
        <w:jc w:val="both"/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>.</w:t>
      </w:r>
    </w:p>
    <w:p w:rsidR="004B7B1D" w:rsidRDefault="004B7B1D" w:rsidP="00FF626D">
      <w:pPr>
        <w:widowControl w:val="0"/>
        <w:spacing w:line="242" w:lineRule="auto"/>
        <w:ind w:right="-20" w:firstLine="360"/>
        <w:jc w:val="both"/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</w:pPr>
    </w:p>
    <w:p w:rsidR="005742E4" w:rsidRPr="008D4F44" w:rsidRDefault="00367EB2" w:rsidP="008D4F44">
      <w:pPr>
        <w:widowControl w:val="0"/>
        <w:spacing w:line="241" w:lineRule="auto"/>
        <w:ind w:right="-5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1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>.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2.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7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Нал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ие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6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адаптированной образовательной программы,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7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рабо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ой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6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 у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ве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енной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 xml:space="preserve"> </w:t>
      </w:r>
      <w:r w:rsidR="008D4F4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ДОО.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059"/>
        <w:gridCol w:w="3330"/>
        <w:gridCol w:w="3636"/>
      </w:tblGrid>
      <w:tr w:rsidR="005742E4" w:rsidTr="008B1B0C">
        <w:tc>
          <w:tcPr>
            <w:tcW w:w="1841" w:type="pct"/>
          </w:tcPr>
          <w:p w:rsidR="005742E4" w:rsidRPr="00BD39EA" w:rsidRDefault="005742E4" w:rsidP="008B1B0C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510" w:type="pct"/>
          </w:tcPr>
          <w:p w:rsidR="005742E4" w:rsidRPr="00BD39EA" w:rsidRDefault="005742E4" w:rsidP="008B1B0C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Наивысшее состояние</w:t>
            </w:r>
          </w:p>
        </w:tc>
        <w:tc>
          <w:tcPr>
            <w:tcW w:w="1649" w:type="pct"/>
          </w:tcPr>
          <w:p w:rsidR="005742E4" w:rsidRPr="00BD39EA" w:rsidRDefault="005742E4" w:rsidP="008B1B0C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Актуальное состояние</w:t>
            </w:r>
          </w:p>
        </w:tc>
      </w:tr>
      <w:tr w:rsidR="005742E4" w:rsidTr="008B1B0C">
        <w:trPr>
          <w:trHeight w:val="510"/>
        </w:trPr>
        <w:tc>
          <w:tcPr>
            <w:tcW w:w="1841" w:type="pct"/>
            <w:vAlign w:val="bottom"/>
          </w:tcPr>
          <w:p w:rsidR="005742E4" w:rsidRDefault="005742E4" w:rsidP="008B1B0C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42E4" w:rsidRPr="00BD39EA" w:rsidRDefault="005742E4" w:rsidP="008B1B0C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</w:t>
            </w:r>
            <w:proofErr w:type="gramStart"/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реализуемой</w:t>
            </w:r>
            <w:proofErr w:type="gramEnd"/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ОП </w:t>
            </w:r>
          </w:p>
          <w:p w:rsidR="005742E4" w:rsidRPr="00BD39EA" w:rsidRDefault="005742E4" w:rsidP="008B1B0C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0" w:type="pct"/>
            <w:vAlign w:val="bottom"/>
          </w:tcPr>
          <w:p w:rsidR="005742E4" w:rsidRPr="00BD39EA" w:rsidRDefault="005742E4" w:rsidP="008B1B0C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5742E4" w:rsidRPr="00BD39EA" w:rsidRDefault="005742E4" w:rsidP="008B1B0C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9" w:type="pct"/>
            <w:vAlign w:val="bottom"/>
          </w:tcPr>
          <w:p w:rsidR="005742E4" w:rsidRPr="00BD39EA" w:rsidRDefault="005742E4" w:rsidP="008B1B0C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5742E4" w:rsidRPr="00BD39EA" w:rsidRDefault="005742E4" w:rsidP="008B1B0C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F626D" w:rsidRPr="00BD39EA" w:rsidRDefault="00FF626D" w:rsidP="008D4F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9EA" w:rsidRDefault="00BD39EA" w:rsidP="009349B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39EA">
        <w:rPr>
          <w:rFonts w:ascii="Times New Roman" w:hAnsi="Times New Roman" w:cs="Times New Roman"/>
          <w:sz w:val="24"/>
          <w:szCs w:val="24"/>
        </w:rPr>
        <w:t>Коррекционно-развивающая образовательная деятельность с детьми с</w:t>
      </w:r>
      <w:r w:rsidRPr="00BD39EA">
        <w:rPr>
          <w:rFonts w:ascii="Times New Roman" w:hAnsi="Times New Roman" w:cs="Times New Roman"/>
          <w:sz w:val="24"/>
          <w:szCs w:val="24"/>
        </w:rPr>
        <w:tab/>
        <w:t>ограниче</w:t>
      </w:r>
      <w:r w:rsidR="00FF626D">
        <w:rPr>
          <w:rFonts w:ascii="Times New Roman" w:hAnsi="Times New Roman" w:cs="Times New Roman"/>
          <w:sz w:val="24"/>
          <w:szCs w:val="24"/>
        </w:rPr>
        <w:t xml:space="preserve">нными </w:t>
      </w:r>
      <w:r w:rsidRPr="00BD39EA">
        <w:rPr>
          <w:rFonts w:ascii="Times New Roman" w:hAnsi="Times New Roman" w:cs="Times New Roman"/>
          <w:sz w:val="24"/>
          <w:szCs w:val="24"/>
        </w:rPr>
        <w:t>возможностями здоровья (ОВЗ) строится с учетом особых образовательных потребностей и социальной адаптации в соответствии с разработанными адаптированными образовательными программами</w:t>
      </w:r>
      <w:r w:rsidR="005742E4">
        <w:rPr>
          <w:rFonts w:ascii="Times New Roman" w:hAnsi="Times New Roman" w:cs="Times New Roman"/>
          <w:sz w:val="24"/>
          <w:szCs w:val="24"/>
        </w:rPr>
        <w:t xml:space="preserve"> (АОП)</w:t>
      </w:r>
      <w:r w:rsidRPr="00BD39EA">
        <w:rPr>
          <w:rFonts w:ascii="Times New Roman" w:hAnsi="Times New Roman" w:cs="Times New Roman"/>
          <w:sz w:val="24"/>
          <w:szCs w:val="24"/>
        </w:rPr>
        <w:t>:</w:t>
      </w:r>
      <w:r w:rsidR="006D6948">
        <w:rPr>
          <w:rFonts w:ascii="Times New Roman" w:hAnsi="Times New Roman" w:cs="Times New Roman"/>
          <w:sz w:val="24"/>
          <w:szCs w:val="24"/>
        </w:rPr>
        <w:t xml:space="preserve"> </w:t>
      </w:r>
      <w:r w:rsidRPr="00BD39EA">
        <w:rPr>
          <w:rFonts w:ascii="Times New Roman" w:hAnsi="Times New Roman" w:cs="Times New Roman"/>
          <w:sz w:val="24"/>
          <w:szCs w:val="24"/>
        </w:rPr>
        <w:t xml:space="preserve"> </w:t>
      </w:r>
      <w:r w:rsidR="005742E4">
        <w:rPr>
          <w:rFonts w:ascii="Times New Roman" w:hAnsi="Times New Roman" w:cs="Times New Roman"/>
          <w:sz w:val="24"/>
          <w:szCs w:val="24"/>
        </w:rPr>
        <w:t>АОП для ребенка с ЗПР, с ЗПР и РАС.</w:t>
      </w:r>
    </w:p>
    <w:p w:rsidR="005742E4" w:rsidRPr="005742E4" w:rsidRDefault="005742E4" w:rsidP="009349B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42E4">
        <w:rPr>
          <w:rFonts w:ascii="Times New Roman" w:hAnsi="Times New Roman" w:cs="Times New Roman"/>
          <w:sz w:val="24"/>
          <w:szCs w:val="24"/>
        </w:rPr>
        <w:t>АОП</w:t>
      </w:r>
      <w:r w:rsidR="00FF626D" w:rsidRPr="005742E4">
        <w:rPr>
          <w:rFonts w:ascii="Times New Roman" w:hAnsi="Times New Roman" w:cs="Times New Roman"/>
          <w:sz w:val="24"/>
          <w:szCs w:val="24"/>
        </w:rPr>
        <w:t xml:space="preserve"> </w:t>
      </w:r>
      <w:r w:rsidRPr="005742E4">
        <w:rPr>
          <w:rFonts w:ascii="Times New Roman" w:hAnsi="Times New Roman" w:cs="Times New Roman"/>
          <w:sz w:val="24"/>
          <w:szCs w:val="24"/>
        </w:rPr>
        <w:t>содержа</w:t>
      </w:r>
      <w:r w:rsidR="00FF626D" w:rsidRPr="005742E4">
        <w:rPr>
          <w:rFonts w:ascii="Times New Roman" w:hAnsi="Times New Roman" w:cs="Times New Roman"/>
          <w:sz w:val="24"/>
          <w:szCs w:val="24"/>
        </w:rPr>
        <w:t>т режим дня и описание организации</w:t>
      </w:r>
      <w:r w:rsidRPr="005742E4">
        <w:rPr>
          <w:rFonts w:ascii="Times New Roman" w:hAnsi="Times New Roman" w:cs="Times New Roman"/>
          <w:sz w:val="24"/>
          <w:szCs w:val="24"/>
        </w:rPr>
        <w:t xml:space="preserve"> </w:t>
      </w:r>
      <w:r w:rsidR="00FF626D" w:rsidRPr="005742E4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Pr="005742E4">
        <w:rPr>
          <w:rFonts w:ascii="Times New Roman" w:hAnsi="Times New Roman" w:cs="Times New Roman"/>
          <w:sz w:val="24"/>
          <w:szCs w:val="24"/>
        </w:rPr>
        <w:t xml:space="preserve">, </w:t>
      </w:r>
      <w:r w:rsidR="00FF626D" w:rsidRPr="005742E4">
        <w:rPr>
          <w:rFonts w:ascii="Times New Roman" w:hAnsi="Times New Roman" w:cs="Times New Roman"/>
          <w:sz w:val="24"/>
          <w:szCs w:val="24"/>
        </w:rPr>
        <w:t>краткую презентацию</w:t>
      </w:r>
      <w:r w:rsidRPr="005742E4">
        <w:rPr>
          <w:rFonts w:ascii="Times New Roman" w:hAnsi="Times New Roman" w:cs="Times New Roman"/>
          <w:sz w:val="24"/>
          <w:szCs w:val="24"/>
        </w:rPr>
        <w:t xml:space="preserve"> </w:t>
      </w:r>
      <w:r w:rsidR="00FF626D" w:rsidRPr="005742E4">
        <w:rPr>
          <w:rFonts w:ascii="Times New Roman" w:hAnsi="Times New Roman" w:cs="Times New Roman"/>
          <w:sz w:val="24"/>
          <w:szCs w:val="24"/>
        </w:rPr>
        <w:t>АОП</w:t>
      </w:r>
      <w:r w:rsidRPr="005742E4">
        <w:rPr>
          <w:rFonts w:ascii="Times New Roman" w:hAnsi="Times New Roman" w:cs="Times New Roman"/>
          <w:sz w:val="24"/>
          <w:szCs w:val="24"/>
        </w:rPr>
        <w:t xml:space="preserve">. </w:t>
      </w:r>
      <w:r w:rsidR="00FF626D" w:rsidRPr="005742E4">
        <w:rPr>
          <w:rFonts w:ascii="Times New Roman" w:hAnsi="Times New Roman" w:cs="Times New Roman"/>
          <w:sz w:val="24"/>
          <w:szCs w:val="24"/>
        </w:rPr>
        <w:t xml:space="preserve">В </w:t>
      </w:r>
      <w:r w:rsidRPr="005742E4">
        <w:rPr>
          <w:rFonts w:ascii="Times New Roman" w:hAnsi="Times New Roman" w:cs="Times New Roman"/>
          <w:sz w:val="24"/>
          <w:szCs w:val="24"/>
        </w:rPr>
        <w:t>АОП</w:t>
      </w:r>
      <w:r w:rsidR="00FF626D" w:rsidRPr="005742E4">
        <w:rPr>
          <w:rFonts w:ascii="Times New Roman" w:hAnsi="Times New Roman" w:cs="Times New Roman"/>
          <w:sz w:val="24"/>
          <w:szCs w:val="24"/>
        </w:rPr>
        <w:t xml:space="preserve"> присутствует содержательный раздел</w:t>
      </w:r>
      <w:r w:rsidRPr="005742E4">
        <w:rPr>
          <w:rFonts w:ascii="Times New Roman" w:hAnsi="Times New Roman" w:cs="Times New Roman"/>
          <w:sz w:val="24"/>
          <w:szCs w:val="24"/>
        </w:rPr>
        <w:t>,</w:t>
      </w:r>
      <w:r w:rsidR="00FF626D" w:rsidRPr="005742E4">
        <w:rPr>
          <w:rFonts w:ascii="Times New Roman" w:hAnsi="Times New Roman" w:cs="Times New Roman"/>
          <w:sz w:val="24"/>
          <w:szCs w:val="24"/>
        </w:rPr>
        <w:br/>
        <w:t>который включает в себя содержание коррекционной работы с детьми с</w:t>
      </w:r>
      <w:r w:rsidR="00FF626D" w:rsidRPr="005742E4">
        <w:rPr>
          <w:rFonts w:ascii="Times New Roman" w:hAnsi="Times New Roman" w:cs="Times New Roman"/>
          <w:sz w:val="24"/>
          <w:szCs w:val="24"/>
        </w:rPr>
        <w:br/>
        <w:t>ограниченными возможностями здоровья</w:t>
      </w:r>
      <w:r w:rsidRPr="005742E4">
        <w:rPr>
          <w:rFonts w:ascii="Times New Roman" w:hAnsi="Times New Roman" w:cs="Times New Roman"/>
          <w:sz w:val="24"/>
          <w:szCs w:val="24"/>
        </w:rPr>
        <w:t>. АОП содержа</w:t>
      </w:r>
      <w:r w:rsidR="00FF626D" w:rsidRPr="005742E4">
        <w:rPr>
          <w:rFonts w:ascii="Times New Roman" w:hAnsi="Times New Roman" w:cs="Times New Roman"/>
          <w:sz w:val="24"/>
          <w:szCs w:val="24"/>
        </w:rPr>
        <w:t>т обязательную часть</w:t>
      </w:r>
      <w:r w:rsidRPr="005742E4">
        <w:rPr>
          <w:rFonts w:ascii="Times New Roman" w:hAnsi="Times New Roman" w:cs="Times New Roman"/>
          <w:sz w:val="24"/>
          <w:szCs w:val="24"/>
        </w:rPr>
        <w:t xml:space="preserve"> </w:t>
      </w:r>
      <w:r w:rsidR="00FF626D" w:rsidRPr="005742E4">
        <w:rPr>
          <w:rFonts w:ascii="Times New Roman" w:hAnsi="Times New Roman" w:cs="Times New Roman"/>
          <w:sz w:val="24"/>
          <w:szCs w:val="24"/>
        </w:rPr>
        <w:t>и</w:t>
      </w:r>
      <w:r w:rsidR="00FF626D" w:rsidRPr="005742E4">
        <w:rPr>
          <w:rFonts w:ascii="Times New Roman" w:hAnsi="Times New Roman" w:cs="Times New Roman"/>
          <w:sz w:val="24"/>
          <w:szCs w:val="24"/>
        </w:rPr>
        <w:br/>
      </w:r>
      <w:r w:rsidRPr="005742E4">
        <w:rPr>
          <w:rFonts w:ascii="Times New Roman" w:hAnsi="Times New Roman" w:cs="Times New Roman"/>
          <w:sz w:val="24"/>
          <w:szCs w:val="24"/>
        </w:rPr>
        <w:t>часть, формируемую участниками образовательных отношений, в</w:t>
      </w:r>
      <w:r w:rsidR="00FF626D" w:rsidRPr="005742E4">
        <w:rPr>
          <w:rFonts w:ascii="Times New Roman" w:hAnsi="Times New Roman" w:cs="Times New Roman"/>
          <w:sz w:val="24"/>
          <w:szCs w:val="24"/>
        </w:rPr>
        <w:t xml:space="preserve"> целевом</w:t>
      </w:r>
      <w:r w:rsidRPr="005742E4">
        <w:rPr>
          <w:rFonts w:ascii="Times New Roman" w:hAnsi="Times New Roman" w:cs="Times New Roman"/>
          <w:sz w:val="24"/>
          <w:szCs w:val="24"/>
        </w:rPr>
        <w:t xml:space="preserve">, </w:t>
      </w:r>
      <w:r w:rsidR="00FF626D" w:rsidRPr="005742E4">
        <w:rPr>
          <w:rFonts w:ascii="Times New Roman" w:hAnsi="Times New Roman" w:cs="Times New Roman"/>
          <w:sz w:val="24"/>
          <w:szCs w:val="24"/>
        </w:rPr>
        <w:t>содержательном и</w:t>
      </w:r>
      <w:r w:rsidR="00FF626D" w:rsidRPr="005742E4">
        <w:rPr>
          <w:rFonts w:ascii="Times New Roman" w:hAnsi="Times New Roman" w:cs="Times New Roman"/>
          <w:sz w:val="24"/>
          <w:szCs w:val="24"/>
        </w:rPr>
        <w:br/>
        <w:t>организационном разделе</w:t>
      </w:r>
      <w:r w:rsidRPr="005742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42E4" w:rsidRDefault="00FF626D" w:rsidP="009349B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42E4">
        <w:rPr>
          <w:rFonts w:ascii="Times New Roman" w:hAnsi="Times New Roman" w:cs="Times New Roman"/>
          <w:sz w:val="24"/>
          <w:szCs w:val="24"/>
        </w:rPr>
        <w:t xml:space="preserve">В </w:t>
      </w:r>
      <w:r w:rsidR="005742E4" w:rsidRPr="005742E4">
        <w:rPr>
          <w:rFonts w:ascii="Times New Roman" w:hAnsi="Times New Roman" w:cs="Times New Roman"/>
          <w:sz w:val="24"/>
          <w:szCs w:val="24"/>
        </w:rPr>
        <w:t>АОП</w:t>
      </w:r>
      <w:r w:rsidRPr="005742E4">
        <w:rPr>
          <w:rFonts w:ascii="Times New Roman" w:hAnsi="Times New Roman" w:cs="Times New Roman"/>
          <w:sz w:val="24"/>
          <w:szCs w:val="24"/>
        </w:rPr>
        <w:t xml:space="preserve"> наблюдается соответствие целевого</w:t>
      </w:r>
      <w:r w:rsidR="005742E4" w:rsidRPr="005742E4">
        <w:rPr>
          <w:rFonts w:ascii="Times New Roman" w:hAnsi="Times New Roman" w:cs="Times New Roman"/>
          <w:sz w:val="24"/>
          <w:szCs w:val="24"/>
        </w:rPr>
        <w:t xml:space="preserve">, </w:t>
      </w:r>
      <w:r w:rsidRPr="005742E4">
        <w:rPr>
          <w:rFonts w:ascii="Times New Roman" w:hAnsi="Times New Roman" w:cs="Times New Roman"/>
          <w:sz w:val="24"/>
          <w:szCs w:val="24"/>
        </w:rPr>
        <w:t>содержательного и</w:t>
      </w:r>
      <w:r w:rsidRPr="005742E4">
        <w:rPr>
          <w:rFonts w:ascii="Times New Roman" w:hAnsi="Times New Roman" w:cs="Times New Roman"/>
          <w:sz w:val="24"/>
          <w:szCs w:val="24"/>
        </w:rPr>
        <w:br/>
        <w:t>организационного компонента возрастным и индивидуальным особенностям</w:t>
      </w:r>
      <w:r w:rsidRPr="005742E4">
        <w:rPr>
          <w:rFonts w:ascii="Times New Roman" w:hAnsi="Times New Roman" w:cs="Times New Roman"/>
          <w:sz w:val="24"/>
          <w:szCs w:val="24"/>
        </w:rPr>
        <w:br/>
        <w:t>воспитанников</w:t>
      </w:r>
      <w:r w:rsidR="005742E4" w:rsidRPr="005742E4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FF626D" w:rsidRPr="005742E4" w:rsidRDefault="005742E4" w:rsidP="009349B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42E4">
        <w:rPr>
          <w:rFonts w:ascii="Times New Roman" w:hAnsi="Times New Roman" w:cs="Times New Roman"/>
          <w:sz w:val="24"/>
          <w:szCs w:val="24"/>
        </w:rPr>
        <w:t>АОП</w:t>
      </w:r>
      <w:r w:rsidR="00FF626D" w:rsidRPr="005742E4">
        <w:rPr>
          <w:rFonts w:ascii="Times New Roman" w:hAnsi="Times New Roman" w:cs="Times New Roman"/>
          <w:sz w:val="24"/>
          <w:szCs w:val="24"/>
        </w:rPr>
        <w:t xml:space="preserve"> содержит целевую направленность</w:t>
      </w:r>
      <w:r w:rsidRPr="005742E4">
        <w:rPr>
          <w:rFonts w:ascii="Times New Roman" w:hAnsi="Times New Roman" w:cs="Times New Roman"/>
          <w:sz w:val="24"/>
          <w:szCs w:val="24"/>
        </w:rPr>
        <w:t xml:space="preserve">, </w:t>
      </w:r>
      <w:r w:rsidR="00FF626D" w:rsidRPr="005742E4">
        <w:rPr>
          <w:rFonts w:ascii="Times New Roman" w:hAnsi="Times New Roman" w:cs="Times New Roman"/>
          <w:sz w:val="24"/>
          <w:szCs w:val="24"/>
        </w:rPr>
        <w:t>содержательный и</w:t>
      </w:r>
      <w:r w:rsidR="00FF626D" w:rsidRPr="005742E4">
        <w:rPr>
          <w:rFonts w:ascii="Times New Roman" w:hAnsi="Times New Roman" w:cs="Times New Roman"/>
          <w:sz w:val="24"/>
          <w:szCs w:val="24"/>
        </w:rPr>
        <w:br/>
        <w:t>организационный компоненты в части</w:t>
      </w:r>
      <w:r w:rsidRPr="005742E4">
        <w:rPr>
          <w:rFonts w:ascii="Times New Roman" w:hAnsi="Times New Roman" w:cs="Times New Roman"/>
          <w:sz w:val="24"/>
          <w:szCs w:val="24"/>
        </w:rPr>
        <w:t xml:space="preserve">, </w:t>
      </w:r>
      <w:r w:rsidR="00FF626D" w:rsidRPr="005742E4">
        <w:rPr>
          <w:rFonts w:ascii="Times New Roman" w:hAnsi="Times New Roman" w:cs="Times New Roman"/>
          <w:sz w:val="24"/>
          <w:szCs w:val="24"/>
        </w:rPr>
        <w:t>формируемой ДОО</w:t>
      </w:r>
      <w:r w:rsidRPr="005742E4">
        <w:rPr>
          <w:rFonts w:ascii="Times New Roman" w:hAnsi="Times New Roman" w:cs="Times New Roman"/>
          <w:sz w:val="24"/>
          <w:szCs w:val="24"/>
        </w:rPr>
        <w:t xml:space="preserve">, </w:t>
      </w:r>
      <w:r w:rsidR="00FF626D" w:rsidRPr="005742E4">
        <w:rPr>
          <w:rFonts w:ascii="Times New Roman" w:hAnsi="Times New Roman" w:cs="Times New Roman"/>
          <w:sz w:val="24"/>
          <w:szCs w:val="24"/>
        </w:rPr>
        <w:t>которые</w:t>
      </w:r>
      <w:r w:rsidR="00FF626D" w:rsidRPr="005742E4">
        <w:rPr>
          <w:rFonts w:ascii="Times New Roman" w:hAnsi="Times New Roman" w:cs="Times New Roman"/>
          <w:sz w:val="24"/>
          <w:szCs w:val="24"/>
        </w:rPr>
        <w:br/>
        <w:t>разработаны в соответствии с запросом на образовательные услуги со</w:t>
      </w:r>
      <w:r w:rsidR="00FF626D" w:rsidRPr="005742E4">
        <w:rPr>
          <w:rFonts w:ascii="Times New Roman" w:hAnsi="Times New Roman" w:cs="Times New Roman"/>
          <w:sz w:val="24"/>
          <w:szCs w:val="24"/>
        </w:rPr>
        <w:br/>
        <w:t>стороны потребителей</w:t>
      </w:r>
      <w:r w:rsidRPr="005742E4">
        <w:rPr>
          <w:rFonts w:ascii="Times New Roman" w:hAnsi="Times New Roman" w:cs="Times New Roman"/>
          <w:sz w:val="24"/>
          <w:szCs w:val="24"/>
        </w:rPr>
        <w:t xml:space="preserve">, </w:t>
      </w:r>
      <w:r w:rsidR="00FF626D" w:rsidRPr="005742E4">
        <w:rPr>
          <w:rFonts w:ascii="Times New Roman" w:hAnsi="Times New Roman" w:cs="Times New Roman"/>
          <w:sz w:val="24"/>
          <w:szCs w:val="24"/>
        </w:rPr>
        <w:t>а также со спецификой национальных</w:t>
      </w:r>
      <w:r w:rsidRPr="005742E4">
        <w:rPr>
          <w:rFonts w:ascii="Times New Roman" w:hAnsi="Times New Roman" w:cs="Times New Roman"/>
          <w:sz w:val="24"/>
          <w:szCs w:val="24"/>
        </w:rPr>
        <w:t xml:space="preserve">, </w:t>
      </w:r>
      <w:r w:rsidR="00FF626D" w:rsidRPr="005742E4">
        <w:rPr>
          <w:rFonts w:ascii="Times New Roman" w:hAnsi="Times New Roman" w:cs="Times New Roman"/>
          <w:sz w:val="24"/>
          <w:szCs w:val="24"/>
        </w:rPr>
        <w:t>социокультурных и иных условий</w:t>
      </w:r>
      <w:r w:rsidRPr="005742E4">
        <w:rPr>
          <w:rFonts w:ascii="Times New Roman" w:hAnsi="Times New Roman" w:cs="Times New Roman"/>
          <w:sz w:val="24"/>
          <w:szCs w:val="24"/>
        </w:rPr>
        <w:t xml:space="preserve">, </w:t>
      </w:r>
      <w:r w:rsidR="00FF626D" w:rsidRPr="005742E4">
        <w:rPr>
          <w:rFonts w:ascii="Times New Roman" w:hAnsi="Times New Roman" w:cs="Times New Roman"/>
          <w:sz w:val="24"/>
          <w:szCs w:val="24"/>
        </w:rPr>
        <w:t>в которых осуществляется</w:t>
      </w:r>
      <w:r w:rsidRPr="005742E4">
        <w:rPr>
          <w:rFonts w:ascii="Times New Roman" w:hAnsi="Times New Roman" w:cs="Times New Roman"/>
          <w:sz w:val="24"/>
          <w:szCs w:val="24"/>
        </w:rPr>
        <w:t xml:space="preserve"> </w:t>
      </w:r>
      <w:r w:rsidR="00FF626D" w:rsidRPr="005742E4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  <w:r w:rsidRPr="005742E4">
        <w:rPr>
          <w:rFonts w:ascii="Times New Roman" w:hAnsi="Times New Roman" w:cs="Times New Roman"/>
          <w:sz w:val="24"/>
          <w:szCs w:val="24"/>
        </w:rPr>
        <w:t xml:space="preserve">, </w:t>
      </w:r>
      <w:r w:rsidR="00FF626D" w:rsidRPr="005742E4">
        <w:rPr>
          <w:rFonts w:ascii="Times New Roman" w:hAnsi="Times New Roman" w:cs="Times New Roman"/>
          <w:sz w:val="24"/>
          <w:szCs w:val="24"/>
        </w:rPr>
        <w:t>на основе учета потребностей и возможностей</w:t>
      </w:r>
      <w:r w:rsidRPr="005742E4">
        <w:rPr>
          <w:rFonts w:ascii="Times New Roman" w:hAnsi="Times New Roman" w:cs="Times New Roman"/>
          <w:sz w:val="24"/>
          <w:szCs w:val="24"/>
        </w:rPr>
        <w:t xml:space="preserve"> </w:t>
      </w:r>
      <w:r w:rsidR="00FF626D" w:rsidRPr="005742E4">
        <w:rPr>
          <w:rFonts w:ascii="Times New Roman" w:hAnsi="Times New Roman" w:cs="Times New Roman"/>
          <w:sz w:val="24"/>
          <w:szCs w:val="24"/>
        </w:rPr>
        <w:t>всех участников образовательных отношений</w:t>
      </w:r>
      <w:r w:rsidRPr="005742E4">
        <w:rPr>
          <w:rFonts w:ascii="Times New Roman" w:hAnsi="Times New Roman" w:cs="Times New Roman"/>
          <w:sz w:val="24"/>
          <w:szCs w:val="24"/>
        </w:rPr>
        <w:t>.</w:t>
      </w:r>
    </w:p>
    <w:p w:rsidR="00EA19C3" w:rsidRDefault="0033025E" w:rsidP="004B7B1D">
      <w:pPr>
        <w:spacing w:line="24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5742E4">
        <w:rPr>
          <w:rFonts w:ascii="Times New Roman" w:hAnsi="Times New Roman" w:cs="Times New Roman"/>
          <w:sz w:val="24"/>
          <w:szCs w:val="24"/>
        </w:rPr>
        <w:t>Полный</w:t>
      </w:r>
      <w:r w:rsidRPr="005742E4">
        <w:rPr>
          <w:rFonts w:ascii="Bauhaus 93" w:hAnsi="Bauhaus 93"/>
          <w:sz w:val="24"/>
          <w:szCs w:val="24"/>
        </w:rPr>
        <w:t xml:space="preserve"> </w:t>
      </w:r>
      <w:r w:rsidRPr="005742E4">
        <w:rPr>
          <w:rFonts w:ascii="Times New Roman" w:hAnsi="Times New Roman" w:cs="Times New Roman"/>
          <w:sz w:val="24"/>
          <w:szCs w:val="24"/>
        </w:rPr>
        <w:t>текс</w:t>
      </w:r>
      <w:r w:rsidRPr="005742E4">
        <w:rPr>
          <w:rFonts w:ascii="Bauhaus 93" w:hAnsi="Bauhaus 93"/>
          <w:sz w:val="24"/>
          <w:szCs w:val="24"/>
        </w:rPr>
        <w:t xml:space="preserve"> </w:t>
      </w:r>
      <w:r w:rsidR="00FF626D" w:rsidRPr="005742E4">
        <w:rPr>
          <w:rFonts w:ascii="Times New Roman" w:hAnsi="Times New Roman" w:cs="Times New Roman"/>
          <w:sz w:val="24"/>
          <w:szCs w:val="24"/>
        </w:rPr>
        <w:t>АОП</w:t>
      </w:r>
      <w:r w:rsidR="00FF626D" w:rsidRPr="005742E4">
        <w:rPr>
          <w:rFonts w:ascii="Bauhaus 93" w:hAnsi="Bauhaus 93"/>
          <w:sz w:val="24"/>
          <w:szCs w:val="24"/>
        </w:rPr>
        <w:t xml:space="preserve"> </w:t>
      </w:r>
      <w:proofErr w:type="gramStart"/>
      <w:r w:rsidR="00FF626D" w:rsidRPr="005742E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F626D" w:rsidRPr="005742E4">
        <w:rPr>
          <w:rFonts w:ascii="Bauhaus 93" w:hAnsi="Bauhaus 93"/>
          <w:sz w:val="24"/>
          <w:szCs w:val="24"/>
        </w:rPr>
        <w:t xml:space="preserve"> </w:t>
      </w:r>
      <w:r w:rsidRPr="005742E4">
        <w:rPr>
          <w:rFonts w:ascii="Bauhaus 93" w:hAnsi="Bauhaus 93"/>
          <w:sz w:val="24"/>
          <w:szCs w:val="24"/>
        </w:rPr>
        <w:t xml:space="preserve"> </w:t>
      </w:r>
      <w:r w:rsidRPr="005742E4">
        <w:rPr>
          <w:rFonts w:ascii="Times New Roman" w:hAnsi="Times New Roman" w:cs="Times New Roman"/>
          <w:sz w:val="24"/>
          <w:szCs w:val="24"/>
        </w:rPr>
        <w:t>представлен</w:t>
      </w:r>
      <w:r w:rsidRPr="005742E4">
        <w:rPr>
          <w:rFonts w:ascii="Bauhaus 93" w:hAnsi="Bauhaus 93"/>
          <w:sz w:val="24"/>
          <w:szCs w:val="24"/>
        </w:rPr>
        <w:t xml:space="preserve"> </w:t>
      </w:r>
      <w:r w:rsidRPr="005742E4">
        <w:rPr>
          <w:rFonts w:ascii="Times New Roman" w:hAnsi="Times New Roman" w:cs="Times New Roman"/>
          <w:sz w:val="24"/>
          <w:szCs w:val="24"/>
        </w:rPr>
        <w:t>на</w:t>
      </w:r>
      <w:r w:rsidRPr="005742E4">
        <w:rPr>
          <w:rFonts w:ascii="Bauhaus 93" w:hAnsi="Bauhaus 93"/>
          <w:sz w:val="24"/>
          <w:szCs w:val="24"/>
        </w:rPr>
        <w:t xml:space="preserve"> </w:t>
      </w:r>
      <w:r w:rsidRPr="005742E4">
        <w:rPr>
          <w:rFonts w:ascii="Times New Roman" w:hAnsi="Times New Roman" w:cs="Times New Roman"/>
          <w:sz w:val="24"/>
          <w:szCs w:val="24"/>
        </w:rPr>
        <w:t>официальном</w:t>
      </w:r>
      <w:r w:rsidRPr="005742E4">
        <w:rPr>
          <w:rFonts w:ascii="Bauhaus 93" w:hAnsi="Bauhaus 93"/>
          <w:sz w:val="24"/>
          <w:szCs w:val="24"/>
        </w:rPr>
        <w:t xml:space="preserve"> </w:t>
      </w:r>
      <w:r w:rsidRPr="005742E4">
        <w:rPr>
          <w:rFonts w:ascii="Times New Roman" w:hAnsi="Times New Roman" w:cs="Times New Roman"/>
          <w:sz w:val="24"/>
          <w:szCs w:val="24"/>
        </w:rPr>
        <w:t>сайте</w:t>
      </w:r>
      <w:r w:rsidRPr="005742E4">
        <w:rPr>
          <w:rFonts w:ascii="Bauhaus 93" w:hAnsi="Bauhaus 93"/>
          <w:sz w:val="24"/>
          <w:szCs w:val="24"/>
        </w:rPr>
        <w:t xml:space="preserve"> </w:t>
      </w:r>
      <w:r w:rsidRPr="005742E4">
        <w:rPr>
          <w:rFonts w:ascii="Times New Roman" w:hAnsi="Times New Roman" w:cs="Times New Roman"/>
          <w:sz w:val="24"/>
          <w:szCs w:val="24"/>
        </w:rPr>
        <w:t>ДОУ</w:t>
      </w:r>
      <w:r w:rsidR="008D4F44">
        <w:rPr>
          <w:rFonts w:asciiTheme="minorHAnsi" w:hAnsiTheme="minorHAnsi"/>
          <w:sz w:val="24"/>
          <w:szCs w:val="24"/>
        </w:rPr>
        <w:t>.</w:t>
      </w:r>
    </w:p>
    <w:p w:rsidR="004B7B1D" w:rsidRDefault="004B7B1D" w:rsidP="004B7B1D">
      <w:pPr>
        <w:spacing w:line="240" w:lineRule="auto"/>
        <w:ind w:firstLine="360"/>
        <w:jc w:val="both"/>
        <w:rPr>
          <w:rFonts w:asciiTheme="minorHAnsi" w:hAnsiTheme="minorHAnsi"/>
          <w:sz w:val="24"/>
          <w:szCs w:val="24"/>
        </w:rPr>
      </w:pPr>
    </w:p>
    <w:p w:rsidR="00F55339" w:rsidRDefault="00F55339" w:rsidP="004B7B1D">
      <w:pPr>
        <w:spacing w:line="240" w:lineRule="auto"/>
        <w:ind w:firstLine="360"/>
        <w:jc w:val="both"/>
        <w:rPr>
          <w:rFonts w:asciiTheme="minorHAnsi" w:hAnsiTheme="minorHAnsi"/>
          <w:sz w:val="24"/>
          <w:szCs w:val="24"/>
        </w:rPr>
      </w:pPr>
    </w:p>
    <w:p w:rsidR="00F55339" w:rsidRPr="008B1B0C" w:rsidRDefault="00F55339" w:rsidP="004B7B1D">
      <w:pPr>
        <w:spacing w:line="240" w:lineRule="auto"/>
        <w:ind w:firstLine="360"/>
        <w:jc w:val="both"/>
        <w:rPr>
          <w:rFonts w:asciiTheme="minorHAnsi" w:hAnsiTheme="minorHAnsi"/>
          <w:sz w:val="24"/>
          <w:szCs w:val="24"/>
        </w:rPr>
      </w:pPr>
    </w:p>
    <w:p w:rsidR="00055C79" w:rsidRDefault="008B1B0C" w:rsidP="00055C79">
      <w:pPr>
        <w:spacing w:before="63"/>
        <w:ind w:right="11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чес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EA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 процесса</w:t>
      </w:r>
    </w:p>
    <w:p w:rsidR="00EA19C3" w:rsidRPr="00055C79" w:rsidRDefault="00EA19C3" w:rsidP="00055C79">
      <w:pPr>
        <w:spacing w:before="63"/>
        <w:ind w:right="1154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059"/>
        <w:gridCol w:w="3330"/>
        <w:gridCol w:w="3636"/>
      </w:tblGrid>
      <w:tr w:rsidR="00055C79" w:rsidTr="00055C79">
        <w:tc>
          <w:tcPr>
            <w:tcW w:w="1841" w:type="pct"/>
          </w:tcPr>
          <w:p w:rsidR="00055C79" w:rsidRPr="00BD39EA" w:rsidRDefault="00055C79" w:rsidP="00055C79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510" w:type="pct"/>
          </w:tcPr>
          <w:p w:rsidR="00055C79" w:rsidRPr="00BD39EA" w:rsidRDefault="00055C79" w:rsidP="00055C79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Наивысшее состояние</w:t>
            </w:r>
          </w:p>
        </w:tc>
        <w:tc>
          <w:tcPr>
            <w:tcW w:w="1649" w:type="pct"/>
          </w:tcPr>
          <w:p w:rsidR="00055C79" w:rsidRPr="00BD39EA" w:rsidRDefault="00055C79" w:rsidP="00055C79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Актуальное состояние</w:t>
            </w:r>
          </w:p>
        </w:tc>
      </w:tr>
      <w:tr w:rsidR="00055C79" w:rsidTr="004B7B1D">
        <w:trPr>
          <w:trHeight w:val="510"/>
        </w:trPr>
        <w:tc>
          <w:tcPr>
            <w:tcW w:w="1841" w:type="pct"/>
            <w:vAlign w:val="bottom"/>
          </w:tcPr>
          <w:p w:rsidR="00055C79" w:rsidRPr="00055C79" w:rsidRDefault="00055C79" w:rsidP="00055C79">
            <w:pPr>
              <w:widowControl w:val="0"/>
              <w:spacing w:before="2" w:line="22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Качество</w:t>
            </w:r>
            <w:r w:rsidRPr="00055C7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055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образовательного</w:t>
            </w:r>
            <w:r w:rsidRPr="00055C79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055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процесса,</w:t>
            </w:r>
            <w:r w:rsidRPr="00055C7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055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организованного</w:t>
            </w:r>
            <w:r w:rsidRPr="00055C7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055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взрослым</w:t>
            </w:r>
            <w:r w:rsidR="00D33E8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,  в соответствии с ФГОС </w:t>
            </w:r>
            <w:proofErr w:type="gramStart"/>
            <w:r w:rsidR="00D33E8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ДО</w:t>
            </w:r>
            <w:proofErr w:type="gramEnd"/>
          </w:p>
        </w:tc>
        <w:tc>
          <w:tcPr>
            <w:tcW w:w="1510" w:type="pct"/>
            <w:vAlign w:val="center"/>
          </w:tcPr>
          <w:p w:rsidR="00055C79" w:rsidRPr="00BD39EA" w:rsidRDefault="00055C79" w:rsidP="004B7B1D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055C79" w:rsidRPr="00BD39EA" w:rsidRDefault="00055C79" w:rsidP="004B7B1D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9" w:type="pct"/>
            <w:vAlign w:val="center"/>
          </w:tcPr>
          <w:p w:rsidR="00055C79" w:rsidRPr="00BD39EA" w:rsidRDefault="00055C79" w:rsidP="004B7B1D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F7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,8</w:t>
            </w:r>
          </w:p>
          <w:p w:rsidR="00055C79" w:rsidRPr="00BD39EA" w:rsidRDefault="00055C79" w:rsidP="004B7B1D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B1B0C" w:rsidRPr="008B1B0C" w:rsidRDefault="008B1B0C" w:rsidP="008B1B0C">
      <w:pPr>
        <w:widowControl w:val="0"/>
        <w:spacing w:line="233" w:lineRule="auto"/>
        <w:ind w:right="-20"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A7C" w:rsidRDefault="00D14A7C" w:rsidP="00D14A7C">
      <w:pPr>
        <w:widowControl w:val="0"/>
        <w:spacing w:before="2" w:line="239" w:lineRule="auto"/>
        <w:ind w:right="1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ООП ДО 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8B1B0C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B1B0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 пс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8B1B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B1B0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 w:rsidRPr="008B1B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анникам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 раз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B1B0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8B1B0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B1B0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 w:rsidRPr="008B1B0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8B1B0C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B1B0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14A7C" w:rsidRPr="008B1B0C" w:rsidRDefault="00D14A7C" w:rsidP="00D14A7C">
      <w:pPr>
        <w:widowControl w:val="0"/>
        <w:spacing w:line="240" w:lineRule="auto"/>
        <w:ind w:right="-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gramStart"/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8B1B0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B1B0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8B1B0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 спец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A7C" w:rsidRDefault="00D14A7C" w:rsidP="00D14A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C79">
        <w:rPr>
          <w:rFonts w:ascii="Times New Roman" w:hAnsi="Times New Roman" w:cs="Times New Roman"/>
          <w:sz w:val="24"/>
          <w:szCs w:val="24"/>
        </w:rPr>
        <w:t xml:space="preserve">Реализация ООП </w:t>
      </w:r>
      <w:proofErr w:type="gramStart"/>
      <w:r w:rsidRPr="00055C7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55C79">
        <w:rPr>
          <w:rFonts w:ascii="Times New Roman" w:hAnsi="Times New Roman" w:cs="Times New Roman"/>
          <w:sz w:val="24"/>
          <w:szCs w:val="24"/>
        </w:rPr>
        <w:t xml:space="preserve"> ведется </w:t>
      </w:r>
      <w:proofErr w:type="gramStart"/>
      <w:r w:rsidRPr="00055C7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55C79">
        <w:rPr>
          <w:rFonts w:ascii="Times New Roman" w:hAnsi="Times New Roman" w:cs="Times New Roman"/>
          <w:sz w:val="24"/>
          <w:szCs w:val="24"/>
        </w:rPr>
        <w:t xml:space="preserve"> пяти направлениям развития ребенка:</w:t>
      </w:r>
    </w:p>
    <w:p w:rsidR="00D14A7C" w:rsidRDefault="00D14A7C" w:rsidP="00D14A7C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C79">
        <w:rPr>
          <w:rFonts w:ascii="Times New Roman" w:hAnsi="Times New Roman" w:cs="Times New Roman"/>
          <w:sz w:val="24"/>
          <w:szCs w:val="24"/>
        </w:rPr>
        <w:t>«Социально-коммуникативное развитие» направлено на усвоение норм и ценностей, принятых в обществе, включая моральные и нравственные ценности; развитие общения и взаимодействия ребенка</w:t>
      </w:r>
      <w:r w:rsidRPr="00055C7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55C7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55C79">
        <w:rPr>
          <w:rFonts w:ascii="Times New Roman" w:hAnsi="Times New Roman" w:cs="Times New Roman"/>
          <w:sz w:val="24"/>
          <w:szCs w:val="24"/>
        </w:rPr>
        <w:tab/>
        <w:t>взрослыми</w:t>
      </w:r>
      <w:r w:rsidRPr="00055C79">
        <w:rPr>
          <w:rFonts w:ascii="Times New Roman" w:hAnsi="Times New Roman" w:cs="Times New Roman"/>
          <w:sz w:val="24"/>
          <w:szCs w:val="24"/>
        </w:rPr>
        <w:tab/>
        <w:t>и</w:t>
      </w:r>
      <w:r w:rsidRPr="00055C79">
        <w:rPr>
          <w:rFonts w:ascii="Times New Roman" w:hAnsi="Times New Roman" w:cs="Times New Roman"/>
          <w:sz w:val="24"/>
          <w:szCs w:val="24"/>
        </w:rPr>
        <w:tab/>
        <w:t>сверстниками;</w:t>
      </w:r>
      <w:r w:rsidRPr="00055C79">
        <w:rPr>
          <w:rFonts w:ascii="Times New Roman" w:hAnsi="Times New Roman" w:cs="Times New Roman"/>
          <w:sz w:val="24"/>
          <w:szCs w:val="24"/>
        </w:rPr>
        <w:tab/>
        <w:t>становление самостоятельности, целенаправленности</w:t>
      </w:r>
      <w:r w:rsidRPr="00055C79">
        <w:rPr>
          <w:rFonts w:ascii="Times New Roman" w:hAnsi="Times New Roman" w:cs="Times New Roman"/>
          <w:sz w:val="24"/>
          <w:szCs w:val="24"/>
        </w:rPr>
        <w:tab/>
        <w:t xml:space="preserve">и     </w:t>
      </w:r>
      <w:proofErr w:type="spellStart"/>
      <w:r w:rsidRPr="00055C7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55C79">
        <w:rPr>
          <w:rFonts w:ascii="Times New Roman" w:hAnsi="Times New Roman" w:cs="Times New Roman"/>
          <w:sz w:val="24"/>
          <w:szCs w:val="24"/>
        </w:rPr>
        <w:t xml:space="preserve">     собственных</w:t>
      </w:r>
      <w:r w:rsidRPr="00055C79">
        <w:rPr>
          <w:rFonts w:ascii="Times New Roman" w:hAnsi="Times New Roman" w:cs="Times New Roman"/>
          <w:sz w:val="24"/>
          <w:szCs w:val="24"/>
        </w:rPr>
        <w:tab/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55C79">
        <w:rPr>
          <w:rFonts w:ascii="Times New Roman" w:hAnsi="Times New Roman" w:cs="Times New Roman"/>
          <w:sz w:val="24"/>
          <w:szCs w:val="24"/>
        </w:rPr>
        <w:t>развитие</w:t>
      </w:r>
      <w:r w:rsidRPr="00055C79">
        <w:rPr>
          <w:rFonts w:ascii="Times New Roman" w:hAnsi="Times New Roman" w:cs="Times New Roman"/>
          <w:sz w:val="24"/>
          <w:szCs w:val="24"/>
        </w:rPr>
        <w:tab/>
        <w:t>социального</w:t>
      </w:r>
      <w:r w:rsidRPr="00055C79">
        <w:rPr>
          <w:rFonts w:ascii="Times New Roman" w:hAnsi="Times New Roman" w:cs="Times New Roman"/>
          <w:sz w:val="24"/>
          <w:szCs w:val="24"/>
        </w:rPr>
        <w:tab/>
        <w:t>и эмоционального     интеллекта,</w:t>
      </w:r>
      <w:r w:rsidRPr="00055C79">
        <w:rPr>
          <w:rFonts w:ascii="Times New Roman" w:hAnsi="Times New Roman" w:cs="Times New Roman"/>
          <w:sz w:val="24"/>
          <w:szCs w:val="24"/>
        </w:rPr>
        <w:tab/>
        <w:t>эмоциональной     отзывчивости,     сопереживания,  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ДОО;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14A7C" w:rsidRPr="00055C79" w:rsidRDefault="00D14A7C" w:rsidP="00D14A7C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«По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зн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4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зв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итие»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4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</w:t>
      </w:r>
      <w:r w:rsidRPr="00055C7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055C7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55C79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я; раз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C79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55C7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055C79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55C7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055C7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(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ете,</w:t>
      </w:r>
      <w:r w:rsidRPr="00055C7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ме,</w:t>
      </w:r>
      <w:r w:rsidRPr="00055C7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пе,</w:t>
      </w:r>
      <w:r w:rsidRPr="00055C7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055C79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055C79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 w:rsidRPr="00055C79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055C7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055C79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055C79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055C79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055C79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055C79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ш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ечес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055C7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055C7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5C7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055C7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gramStart"/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055C7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055C7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055C7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055C7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D14A7C" w:rsidRPr="00055C79" w:rsidRDefault="00D14A7C" w:rsidP="00D14A7C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евое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107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итие»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10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Pr="00055C79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055C7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055C79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C79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аря;</w:t>
      </w:r>
      <w:r w:rsidRPr="00055C7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</w:t>
      </w:r>
      <w:r w:rsidRPr="00055C79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55C7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055C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Pr="00055C7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55C7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055C79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55C7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ры ре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055C7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55C7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055C79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55C7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055C79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055C7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55C79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055C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ак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лки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proofErr w:type="gramEnd"/>
    </w:p>
    <w:p w:rsidR="00D14A7C" w:rsidRPr="00D14A7C" w:rsidRDefault="00D14A7C" w:rsidP="00D14A7C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ж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-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эст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итие»</w:t>
      </w:r>
      <w:r w:rsidRPr="00055C79"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C79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C79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о, и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5C7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C7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55C7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055C7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C7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055C7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055C7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055C7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14A7C" w:rsidRPr="00E3500E" w:rsidRDefault="00D14A7C" w:rsidP="00D14A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персона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</w:t>
      </w:r>
      <w:r w:rsidRPr="00055C7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55C79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055C79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55C79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055C79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05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55C7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55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C7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 w:rsidRPr="00055C7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C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C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5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14A7C" w:rsidRPr="00175B7C" w:rsidRDefault="00D14A7C" w:rsidP="00D14A7C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«Фи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ск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spacing w:val="53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зв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Pr="00E3500E">
        <w:rPr>
          <w:rFonts w:ascii="Times New Roman" w:eastAsia="Times New Roman" w:hAnsi="Times New Roman" w:cs="Times New Roman"/>
          <w:i/>
          <w:iCs/>
          <w:color w:val="000000"/>
          <w:spacing w:val="52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E3500E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3500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3500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3500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E3500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3500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E3500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3500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E3500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E3500E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E3500E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3500E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E3500E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E3500E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3500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овесия,</w:t>
      </w:r>
      <w:r w:rsidRPr="00E3500E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E3500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E3500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E350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E3500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3500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E3500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E3500E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E3500E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3500E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3500E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E3500E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3500E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3500E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3500E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E3500E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E3500E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 w:rsidRPr="00E3500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E3500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еленапра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E3500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E3500E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350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E3500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500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E3500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A7C" w:rsidRPr="00175B7C" w:rsidRDefault="00D14A7C" w:rsidP="00D14A7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75B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175B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175B7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75B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175B7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75B7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175B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175B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75B7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175B7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75B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175B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175B7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75B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75B7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75B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75B7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75B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75B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175B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75B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75B7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75B7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75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75B7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 w:rsidRPr="00175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75B7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75B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175B7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175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75B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75B7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75B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75B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75B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175B7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175B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75B7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75B7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75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175B7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75B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75B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75B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75B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75B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75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жим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75B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175B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75B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75B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75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75B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75B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D14A7C" w:rsidRDefault="00D14A7C" w:rsidP="00D14A7C">
      <w:pPr>
        <w:pStyle w:val="a4"/>
        <w:widowControl w:val="0"/>
        <w:numPr>
          <w:ilvl w:val="0"/>
          <w:numId w:val="13"/>
        </w:numPr>
        <w:spacing w:line="241" w:lineRule="auto"/>
        <w:ind w:right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14A7C" w:rsidRPr="00E3500E" w:rsidRDefault="00D14A7C" w:rsidP="00D14A7C">
      <w:pPr>
        <w:pStyle w:val="a4"/>
        <w:widowControl w:val="0"/>
        <w:numPr>
          <w:ilvl w:val="0"/>
          <w:numId w:val="13"/>
        </w:numPr>
        <w:spacing w:line="241" w:lineRule="auto"/>
        <w:ind w:right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м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4A7C" w:rsidRPr="00E3500E" w:rsidRDefault="00D14A7C" w:rsidP="00D14A7C">
      <w:pPr>
        <w:pStyle w:val="a4"/>
        <w:widowControl w:val="0"/>
        <w:numPr>
          <w:ilvl w:val="0"/>
          <w:numId w:val="13"/>
        </w:numPr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4A7C" w:rsidRDefault="00D14A7C" w:rsidP="00D14A7C">
      <w:pPr>
        <w:pStyle w:val="a4"/>
        <w:widowControl w:val="0"/>
        <w:numPr>
          <w:ilvl w:val="0"/>
          <w:numId w:val="13"/>
        </w:numPr>
        <w:spacing w:line="237" w:lineRule="auto"/>
        <w:ind w:right="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ь; </w:t>
      </w:r>
    </w:p>
    <w:p w:rsidR="00D14A7C" w:rsidRPr="00E3500E" w:rsidRDefault="00D14A7C" w:rsidP="00D14A7C">
      <w:pPr>
        <w:pStyle w:val="a4"/>
        <w:widowControl w:val="0"/>
        <w:numPr>
          <w:ilvl w:val="0"/>
          <w:numId w:val="13"/>
        </w:numPr>
        <w:spacing w:line="237" w:lineRule="auto"/>
        <w:ind w:right="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E3500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4A7C" w:rsidRPr="00E3500E" w:rsidRDefault="00D14A7C" w:rsidP="00D14A7C">
      <w:pPr>
        <w:pStyle w:val="a4"/>
        <w:widowControl w:val="0"/>
        <w:numPr>
          <w:ilvl w:val="0"/>
          <w:numId w:val="13"/>
        </w:numPr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D14A7C" w:rsidRPr="00E3500E" w:rsidRDefault="00D14A7C" w:rsidP="00D14A7C">
      <w:pPr>
        <w:pStyle w:val="a4"/>
        <w:widowControl w:val="0"/>
        <w:numPr>
          <w:ilvl w:val="0"/>
          <w:numId w:val="13"/>
        </w:numPr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E350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350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3500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3500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E350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E3500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E350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3500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E350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3500E">
        <w:rPr>
          <w:rFonts w:ascii="Times New Roman" w:eastAsia="Times New Roman" w:hAnsi="Times New Roman" w:cs="Times New Roman"/>
          <w:color w:val="000000"/>
          <w:sz w:val="24"/>
          <w:szCs w:val="24"/>
        </w:rPr>
        <w:t>та и др.</w:t>
      </w:r>
    </w:p>
    <w:p w:rsidR="00EA19C3" w:rsidRPr="008B1B0C" w:rsidRDefault="00EA19C3" w:rsidP="00EA19C3">
      <w:pPr>
        <w:widowControl w:val="0"/>
        <w:spacing w:line="238" w:lineRule="auto"/>
        <w:ind w:right="-8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B1B0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B1B0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8B1B0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B1B0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са я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19C3" w:rsidRPr="008B1B0C" w:rsidRDefault="00EA19C3" w:rsidP="00EA19C3">
      <w:pPr>
        <w:widowControl w:val="0"/>
        <w:spacing w:line="242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19C3" w:rsidRPr="00EA19C3" w:rsidRDefault="00EA19C3" w:rsidP="00EA19C3">
      <w:pPr>
        <w:pStyle w:val="a4"/>
        <w:widowControl w:val="0"/>
        <w:numPr>
          <w:ilvl w:val="0"/>
          <w:numId w:val="14"/>
        </w:numPr>
        <w:spacing w:line="237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овмест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EA19C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A19C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EA19C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EA19C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A19C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ООП;</w:t>
      </w:r>
    </w:p>
    <w:p w:rsidR="00EA19C3" w:rsidRPr="00EA19C3" w:rsidRDefault="00EA19C3" w:rsidP="00EA19C3">
      <w:pPr>
        <w:pStyle w:val="a4"/>
        <w:widowControl w:val="0"/>
        <w:numPr>
          <w:ilvl w:val="0"/>
          <w:numId w:val="14"/>
        </w:numPr>
        <w:spacing w:before="1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A19C3" w:rsidRPr="008B1B0C" w:rsidRDefault="00EA19C3" w:rsidP="00EA19C3">
      <w:pPr>
        <w:widowControl w:val="0"/>
        <w:spacing w:line="239" w:lineRule="auto"/>
        <w:ind w:right="-4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 ДОО</w:t>
      </w:r>
      <w:r w:rsidRPr="008B1B0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 w:rsidRPr="008B1B0C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8B1B0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B1B0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B1B0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B1B0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</w:t>
      </w:r>
      <w:r w:rsidRPr="008B1B0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B1B0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proofErr w:type="gramEnd"/>
    </w:p>
    <w:p w:rsidR="00D14A7C" w:rsidRDefault="00D14A7C" w:rsidP="00D14A7C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8B1B0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8B1B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8B1B0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8B1B0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8B1B0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чих</w:t>
      </w:r>
      <w:r w:rsidRPr="008B1B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8B1B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B1B0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8B1B0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8B1B0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й.</w:t>
      </w:r>
      <w:r w:rsidRPr="00D14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D14A7C" w:rsidRDefault="00D14A7C" w:rsidP="00D14A7C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8B1B0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B1B0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воспитателей,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B1B0C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педагога-психолога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19C3" w:rsidRPr="008B1B0C" w:rsidRDefault="00EA19C3" w:rsidP="00EA19C3">
      <w:pPr>
        <w:widowControl w:val="0"/>
        <w:spacing w:before="4" w:line="238" w:lineRule="auto"/>
        <w:ind w:right="-58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B1B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B1B0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8B1B0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8B1B0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нП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8B1B0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8B1B0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8B1B0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8B1B0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19C3" w:rsidRPr="008B1B0C" w:rsidRDefault="00EA19C3" w:rsidP="00EA19C3">
      <w:pPr>
        <w:widowControl w:val="0"/>
        <w:spacing w:before="4" w:line="237" w:lineRule="auto"/>
        <w:ind w:right="-43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B1B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368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 де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19C3" w:rsidRDefault="00EA19C3" w:rsidP="00EA19C3">
      <w:pPr>
        <w:pStyle w:val="a4"/>
        <w:widowControl w:val="0"/>
        <w:numPr>
          <w:ilvl w:val="0"/>
          <w:numId w:val="15"/>
        </w:numPr>
        <w:spacing w:before="5" w:line="240" w:lineRule="auto"/>
        <w:ind w:right="68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EA19C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A19C3" w:rsidRDefault="00EA19C3" w:rsidP="00EA19C3">
      <w:pPr>
        <w:pStyle w:val="a4"/>
        <w:widowControl w:val="0"/>
        <w:numPr>
          <w:ilvl w:val="0"/>
          <w:numId w:val="15"/>
        </w:numPr>
        <w:spacing w:before="5" w:line="240" w:lineRule="auto"/>
        <w:ind w:right="68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EA19C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A19C3" w:rsidRDefault="00EA19C3" w:rsidP="00EA19C3">
      <w:pPr>
        <w:pStyle w:val="a4"/>
        <w:widowControl w:val="0"/>
        <w:numPr>
          <w:ilvl w:val="0"/>
          <w:numId w:val="15"/>
        </w:numPr>
        <w:spacing w:before="5" w:line="240" w:lineRule="auto"/>
        <w:ind w:right="68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EA19C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A19C3" w:rsidRDefault="00EA19C3" w:rsidP="00EA19C3">
      <w:pPr>
        <w:pStyle w:val="a4"/>
        <w:widowControl w:val="0"/>
        <w:numPr>
          <w:ilvl w:val="0"/>
          <w:numId w:val="15"/>
        </w:numPr>
        <w:spacing w:before="5" w:line="240" w:lineRule="auto"/>
        <w:ind w:right="68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EA19C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B7F46" w:rsidRPr="004B7B1D" w:rsidRDefault="00EA19C3" w:rsidP="004B7B1D">
      <w:pPr>
        <w:pStyle w:val="a4"/>
        <w:widowControl w:val="0"/>
        <w:numPr>
          <w:ilvl w:val="0"/>
          <w:numId w:val="15"/>
        </w:numPr>
        <w:spacing w:before="5" w:line="240" w:lineRule="auto"/>
        <w:ind w:right="68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EA19C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D14A7C" w:rsidRDefault="00EA19C3" w:rsidP="009B7F46">
      <w:pPr>
        <w:widowControl w:val="0"/>
        <w:spacing w:line="241" w:lineRule="auto"/>
        <w:ind w:right="-52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B1B0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ы пр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ее 10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9B7F46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EA19C3" w:rsidRPr="008B1B0C" w:rsidRDefault="00EA19C3" w:rsidP="00EA19C3">
      <w:pPr>
        <w:widowControl w:val="0"/>
        <w:spacing w:line="240" w:lineRule="auto"/>
        <w:ind w:right="-5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B1B0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8B1B0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B1B0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B1B0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B1B0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8B1B0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8B1B0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A7C" w:rsidRPr="008B1B0C" w:rsidRDefault="00EA19C3" w:rsidP="00D14A7C">
      <w:pPr>
        <w:widowControl w:val="0"/>
        <w:spacing w:line="238" w:lineRule="auto"/>
        <w:ind w:right="-5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8B1B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ы у</w:t>
      </w:r>
      <w:r w:rsidRPr="008B1B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8B1B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B1B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B1B0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8B1B0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8B1B0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8B1B0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8B1B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19C3" w:rsidRPr="008B1B0C" w:rsidRDefault="00EA19C3" w:rsidP="00EA19C3">
      <w:pPr>
        <w:widowControl w:val="0"/>
        <w:spacing w:line="238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ДОУ</w:t>
      </w:r>
      <w:r w:rsidRPr="008B1B0C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8B1B0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вере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8B1B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 по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оощряет</w:t>
      </w:r>
      <w:r w:rsidRPr="008B1B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</w:t>
      </w:r>
      <w:r w:rsidRPr="008B1B0C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8B1B0C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нка и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19C3" w:rsidRPr="008B1B0C" w:rsidRDefault="00EA19C3" w:rsidP="00EA19C3">
      <w:pPr>
        <w:widowControl w:val="0"/>
        <w:spacing w:before="4" w:line="240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B1B0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B1B0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8B1B0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8B1B0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B1B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19C3" w:rsidRPr="008B1B0C" w:rsidRDefault="00EA19C3" w:rsidP="00EA19C3">
      <w:pPr>
        <w:widowControl w:val="0"/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B1B0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снач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8B1B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B1B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 w:rsidRPr="008B1B0C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B1B0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 w:rsidRPr="008B1B0C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тся сам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19C3" w:rsidRPr="008B1B0C" w:rsidRDefault="00EA19C3" w:rsidP="00D14A7C">
      <w:pPr>
        <w:widowControl w:val="0"/>
        <w:spacing w:line="238" w:lineRule="auto"/>
        <w:ind w:right="-36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B1B0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ржки</w:t>
      </w:r>
      <w:r w:rsidRPr="008B1B0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B1B0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 св</w:t>
      </w:r>
      <w:r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B1B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19C3" w:rsidRDefault="00EA19C3" w:rsidP="00EA19C3">
      <w:pPr>
        <w:widowControl w:val="0"/>
        <w:spacing w:before="4" w:line="239" w:lineRule="auto"/>
        <w:ind w:right="-13"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Развивающая предметно-пространственная среда:</w:t>
      </w:r>
    </w:p>
    <w:p w:rsidR="00EA19C3" w:rsidRDefault="00EA19C3" w:rsidP="00EA19C3">
      <w:pPr>
        <w:pStyle w:val="a4"/>
        <w:widowControl w:val="0"/>
        <w:numPr>
          <w:ilvl w:val="0"/>
          <w:numId w:val="16"/>
        </w:numPr>
        <w:spacing w:before="4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EA19C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A19C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Это дает 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A19C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ребенку 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A19C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EA19C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 w:rsidRPr="00EA19C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EA19C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EA19C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EA19C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EA19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A19C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ересы</w:t>
      </w:r>
      <w:r w:rsidRPr="00EA19C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A19C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A19C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EA19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EA19C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EA19C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A19C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EA19C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A19C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A19C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EA19C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EA19C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EA19C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A19C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A19C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EA19C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EA19C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EA19C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EA19C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A19C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A19C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A19C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в ДО</w:t>
      </w:r>
      <w:r w:rsidRPr="00EA19C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19C3" w:rsidRDefault="00EA19C3" w:rsidP="00EA19C3">
      <w:pPr>
        <w:pStyle w:val="a4"/>
        <w:widowControl w:val="0"/>
        <w:numPr>
          <w:ilvl w:val="0"/>
          <w:numId w:val="16"/>
        </w:numPr>
        <w:spacing w:before="4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EA19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A19C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EA19C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19C3" w:rsidRPr="00EA19C3" w:rsidRDefault="00EA19C3" w:rsidP="00EA19C3">
      <w:pPr>
        <w:pStyle w:val="a4"/>
        <w:widowControl w:val="0"/>
        <w:numPr>
          <w:ilvl w:val="0"/>
          <w:numId w:val="16"/>
        </w:numPr>
        <w:spacing w:before="4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9C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EA19C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есы</w:t>
      </w:r>
      <w:r w:rsidRPr="00EA19C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EA19C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EA19C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A19C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A19C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A19C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EA19C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A19C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EA19C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 w:rsidRPr="00EA19C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EA19C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EA19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терьер</w:t>
      </w:r>
      <w:r w:rsidRPr="00EA19C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EA19C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A19C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EA1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A19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EA19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A19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A19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A19C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A19C3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EA19C3" w:rsidRPr="008B1B0C" w:rsidRDefault="007B488D" w:rsidP="007B488D">
      <w:pPr>
        <w:widowControl w:val="0"/>
        <w:spacing w:before="3" w:line="237" w:lineRule="auto"/>
        <w:ind w:right="211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A19C3" w:rsidRPr="008B1B0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A19C3"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A19C3"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="00EA19C3" w:rsidRPr="008B1B0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A19C3" w:rsidRPr="008B1B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A19C3"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A19C3"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A19C3"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A19C3" w:rsidRPr="008B1B0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A19C3"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EA19C3"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A19C3"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="00EA19C3"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A19C3"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EA19C3" w:rsidRPr="008B1B0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A19C3"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A19C3"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A19C3"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A19C3"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EA19C3" w:rsidRPr="008B1B0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EA19C3"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EA19C3"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A19C3" w:rsidRPr="008B1B0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A19C3"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A19C3" w:rsidRPr="008B1B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A19C3" w:rsidRPr="008B1B0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A19C3" w:rsidRPr="008B1B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A19C3" w:rsidRPr="008B1B0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EA19C3"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 w:rsidR="00EA19C3"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A19C3"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EA19C3" w:rsidRPr="008B1B0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A19C3" w:rsidRPr="008B1B0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EA19C3"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A19C3"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A19C3" w:rsidRPr="008B1B0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A19C3"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A19C3"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A19C3"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EA19C3"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EA19C3"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EA19C3" w:rsidRPr="008B1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EA19C3"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A19C3"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A19C3" w:rsidRPr="008B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="00EA19C3"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A19C3" w:rsidRPr="008B1B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A19C3" w:rsidRPr="008B1B0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A19C3" w:rsidRPr="008B1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A19C3"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A19C3" w:rsidRPr="008B1B0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EA19C3" w:rsidRPr="008B1B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A19C3" w:rsidRPr="008B1B0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A19C3" w:rsidRPr="008B1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A19C3" w:rsidRPr="008B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488D" w:rsidRDefault="00EA19C3" w:rsidP="007B488D">
      <w:pPr>
        <w:widowControl w:val="0"/>
        <w:spacing w:before="6" w:line="241" w:lineRule="auto"/>
        <w:ind w:left="720"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B48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7B48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7B48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7B48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B48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B48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7B48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B48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B48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B48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B48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B488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7B48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B48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B48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B48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7B48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7B48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мати</w:t>
      </w:r>
      <w:r w:rsidRPr="007B48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7B48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7B488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B48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7B48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7B48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B488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B48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 w:rsidRPr="007B48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B48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B48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B48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B48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</w:p>
    <w:p w:rsidR="00EA19C3" w:rsidRPr="007B488D" w:rsidRDefault="007B488D" w:rsidP="007B488D">
      <w:pPr>
        <w:widowControl w:val="0"/>
        <w:spacing w:before="6" w:line="241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="00EA19C3"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EA19C3" w:rsidRPr="007B48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EA19C3"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EA19C3" w:rsidRPr="007B48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EA19C3"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A19C3"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A19C3" w:rsidRPr="007B48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A19C3" w:rsidRPr="007B48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A19C3" w:rsidRPr="007B48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A19C3"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 w:rsidR="00EA19C3"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A19C3" w:rsidRPr="007B48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EA19C3"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A19C3"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EA19C3"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EA19C3"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A19C3"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A19C3"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A19C3" w:rsidRPr="007B48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="00EA19C3"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EA19C3" w:rsidRPr="007B48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EA19C3" w:rsidRPr="007B48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="00EA19C3" w:rsidRPr="007B48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EA19C3"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:rsidR="007B488D" w:rsidRDefault="00EA19C3" w:rsidP="007B488D">
      <w:pPr>
        <w:widowControl w:val="0"/>
        <w:spacing w:line="237" w:lineRule="auto"/>
        <w:ind w:right="179" w:firstLine="7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B48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B48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B48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7B48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7B48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7B48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B48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ря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B48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7B48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B48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B48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B48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7B488D" w:rsidRDefault="00EA19C3" w:rsidP="007B488D">
      <w:pPr>
        <w:widowControl w:val="0"/>
        <w:spacing w:line="237" w:lineRule="auto"/>
        <w:ind w:right="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B48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B48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B48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ти. </w:t>
      </w:r>
    </w:p>
    <w:p w:rsidR="007B488D" w:rsidRDefault="007B488D" w:rsidP="004B7B1D">
      <w:pPr>
        <w:widowControl w:val="0"/>
        <w:spacing w:line="237" w:lineRule="auto"/>
        <w:ind w:right="17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EA19C3" w:rsidRPr="007B48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A19C3"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затель</w:t>
      </w:r>
      <w:r w:rsidR="00EA19C3" w:rsidRPr="007B48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EA19C3" w:rsidRPr="007B488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A19C3"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A19C3"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A19C3" w:rsidRPr="007B48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A19C3" w:rsidRPr="007B48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A19C3" w:rsidRPr="007B48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A19C3" w:rsidRPr="007B48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ООП ДОО</w:t>
      </w:r>
      <w:r w:rsidR="00EA19C3" w:rsidRPr="007B48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A19C3" w:rsidRPr="007B48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="00EA19C3" w:rsidRPr="007B48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A19C3" w:rsidRPr="007B4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A19C3" w:rsidRPr="007B48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A19C3"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 w:rsidR="00EA19C3" w:rsidRPr="007B48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A19C3" w:rsidRPr="007B48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A19C3" w:rsidRPr="007B48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A19C3" w:rsidRPr="007B48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EA19C3" w:rsidRPr="007B48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A19C3" w:rsidRPr="007B48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 составил</w:t>
      </w:r>
      <w:r w:rsidR="00EA19C3" w:rsidRPr="007B48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36"/>
        <w:gridCol w:w="1837"/>
        <w:gridCol w:w="1839"/>
        <w:gridCol w:w="1839"/>
        <w:gridCol w:w="1839"/>
        <w:gridCol w:w="1835"/>
      </w:tblGrid>
      <w:tr w:rsidR="007B488D" w:rsidTr="007B488D">
        <w:tc>
          <w:tcPr>
            <w:tcW w:w="833" w:type="pct"/>
            <w:vMerge w:val="restart"/>
            <w:vAlign w:val="center"/>
          </w:tcPr>
          <w:p w:rsidR="007B488D" w:rsidRPr="007B488D" w:rsidRDefault="007B488D" w:rsidP="007B488D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4167" w:type="pct"/>
            <w:gridSpan w:val="5"/>
          </w:tcPr>
          <w:p w:rsidR="007B488D" w:rsidRPr="007B488D" w:rsidRDefault="007B488D" w:rsidP="007B488D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усвоения ООП ДОО</w:t>
            </w:r>
          </w:p>
        </w:tc>
      </w:tr>
      <w:tr w:rsidR="007B488D" w:rsidTr="004509BE">
        <w:trPr>
          <w:trHeight w:val="336"/>
        </w:trPr>
        <w:tc>
          <w:tcPr>
            <w:tcW w:w="833" w:type="pct"/>
            <w:vMerge/>
          </w:tcPr>
          <w:p w:rsidR="007B488D" w:rsidRDefault="007B488D" w:rsidP="007B488D">
            <w:pPr>
              <w:widowControl w:val="0"/>
              <w:spacing w:line="237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7B488D" w:rsidRPr="007B488D" w:rsidRDefault="007B488D" w:rsidP="007B488D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834" w:type="pct"/>
            <w:vAlign w:val="center"/>
          </w:tcPr>
          <w:p w:rsidR="007B488D" w:rsidRPr="007B488D" w:rsidRDefault="007B488D" w:rsidP="007B488D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B4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Средний-высокий</w:t>
            </w:r>
            <w:proofErr w:type="gramEnd"/>
          </w:p>
        </w:tc>
        <w:tc>
          <w:tcPr>
            <w:tcW w:w="834" w:type="pct"/>
            <w:vAlign w:val="center"/>
          </w:tcPr>
          <w:p w:rsidR="007B488D" w:rsidRPr="007B488D" w:rsidRDefault="007B488D" w:rsidP="007B488D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834" w:type="pct"/>
            <w:vAlign w:val="center"/>
          </w:tcPr>
          <w:p w:rsidR="007B488D" w:rsidRPr="007B488D" w:rsidRDefault="007B488D" w:rsidP="007B488D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B4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Низкий-средний</w:t>
            </w:r>
            <w:proofErr w:type="gramEnd"/>
          </w:p>
        </w:tc>
        <w:tc>
          <w:tcPr>
            <w:tcW w:w="832" w:type="pct"/>
            <w:vAlign w:val="center"/>
          </w:tcPr>
          <w:p w:rsidR="007B488D" w:rsidRPr="007B488D" w:rsidRDefault="007B488D" w:rsidP="007B488D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Низкий</w:t>
            </w:r>
          </w:p>
        </w:tc>
      </w:tr>
      <w:tr w:rsidR="007B488D" w:rsidTr="004509BE">
        <w:trPr>
          <w:trHeight w:val="1020"/>
        </w:trPr>
        <w:tc>
          <w:tcPr>
            <w:tcW w:w="833" w:type="pct"/>
          </w:tcPr>
          <w:p w:rsidR="007B488D" w:rsidRDefault="007B488D" w:rsidP="007B488D">
            <w:pPr>
              <w:widowControl w:val="0"/>
              <w:spacing w:line="237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Начало </w:t>
            </w:r>
          </w:p>
          <w:p w:rsidR="007B488D" w:rsidRDefault="007B488D" w:rsidP="007B488D">
            <w:pPr>
              <w:widowControl w:val="0"/>
              <w:spacing w:line="237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 учебного года</w:t>
            </w:r>
          </w:p>
        </w:tc>
        <w:tc>
          <w:tcPr>
            <w:tcW w:w="833" w:type="pct"/>
            <w:vAlign w:val="center"/>
          </w:tcPr>
          <w:p w:rsidR="007B488D" w:rsidRPr="004509BE" w:rsidRDefault="004509BE" w:rsidP="004509BE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09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31%</w:t>
            </w:r>
          </w:p>
        </w:tc>
        <w:tc>
          <w:tcPr>
            <w:tcW w:w="834" w:type="pct"/>
            <w:vAlign w:val="center"/>
          </w:tcPr>
          <w:p w:rsidR="007B488D" w:rsidRPr="004509BE" w:rsidRDefault="004509BE" w:rsidP="004509BE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39%</w:t>
            </w:r>
          </w:p>
        </w:tc>
        <w:tc>
          <w:tcPr>
            <w:tcW w:w="834" w:type="pct"/>
            <w:vAlign w:val="center"/>
          </w:tcPr>
          <w:p w:rsidR="007B488D" w:rsidRPr="004509BE" w:rsidRDefault="004509BE" w:rsidP="004509BE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27%</w:t>
            </w:r>
          </w:p>
        </w:tc>
        <w:tc>
          <w:tcPr>
            <w:tcW w:w="834" w:type="pct"/>
            <w:vAlign w:val="center"/>
          </w:tcPr>
          <w:p w:rsidR="007B488D" w:rsidRPr="004509BE" w:rsidRDefault="004509BE" w:rsidP="004509BE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2%</w:t>
            </w:r>
          </w:p>
        </w:tc>
        <w:tc>
          <w:tcPr>
            <w:tcW w:w="832" w:type="pct"/>
            <w:vAlign w:val="center"/>
          </w:tcPr>
          <w:p w:rsidR="007B488D" w:rsidRPr="004509BE" w:rsidRDefault="004509BE" w:rsidP="004509BE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1%</w:t>
            </w:r>
          </w:p>
        </w:tc>
      </w:tr>
      <w:tr w:rsidR="007B488D" w:rsidTr="004509BE">
        <w:tc>
          <w:tcPr>
            <w:tcW w:w="833" w:type="pct"/>
          </w:tcPr>
          <w:p w:rsidR="007B488D" w:rsidRDefault="007B488D" w:rsidP="007B488D">
            <w:pPr>
              <w:widowControl w:val="0"/>
              <w:spacing w:line="237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Конец </w:t>
            </w:r>
          </w:p>
          <w:p w:rsidR="007B488D" w:rsidRDefault="007B488D" w:rsidP="007B488D">
            <w:pPr>
              <w:widowControl w:val="0"/>
              <w:spacing w:line="237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 учебного  года</w:t>
            </w:r>
          </w:p>
        </w:tc>
        <w:tc>
          <w:tcPr>
            <w:tcW w:w="833" w:type="pct"/>
            <w:vAlign w:val="center"/>
          </w:tcPr>
          <w:p w:rsidR="007B488D" w:rsidRPr="004509BE" w:rsidRDefault="004509BE" w:rsidP="004509BE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35%</w:t>
            </w:r>
          </w:p>
        </w:tc>
        <w:tc>
          <w:tcPr>
            <w:tcW w:w="834" w:type="pct"/>
            <w:vAlign w:val="center"/>
          </w:tcPr>
          <w:p w:rsidR="007B488D" w:rsidRPr="004509BE" w:rsidRDefault="004509BE" w:rsidP="004509BE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32%</w:t>
            </w:r>
          </w:p>
        </w:tc>
        <w:tc>
          <w:tcPr>
            <w:tcW w:w="834" w:type="pct"/>
            <w:vAlign w:val="center"/>
          </w:tcPr>
          <w:p w:rsidR="007B488D" w:rsidRPr="004509BE" w:rsidRDefault="004509BE" w:rsidP="004509BE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24%</w:t>
            </w:r>
          </w:p>
        </w:tc>
        <w:tc>
          <w:tcPr>
            <w:tcW w:w="834" w:type="pct"/>
            <w:vAlign w:val="center"/>
          </w:tcPr>
          <w:p w:rsidR="007B488D" w:rsidRPr="004509BE" w:rsidRDefault="004509BE" w:rsidP="004509BE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7%</w:t>
            </w:r>
          </w:p>
        </w:tc>
        <w:tc>
          <w:tcPr>
            <w:tcW w:w="832" w:type="pct"/>
            <w:vAlign w:val="center"/>
          </w:tcPr>
          <w:p w:rsidR="007B488D" w:rsidRPr="004509BE" w:rsidRDefault="004509BE" w:rsidP="004509BE">
            <w:pPr>
              <w:widowControl w:val="0"/>
              <w:spacing w:line="237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2%</w:t>
            </w:r>
          </w:p>
        </w:tc>
      </w:tr>
    </w:tbl>
    <w:p w:rsidR="004509BE" w:rsidRPr="004509BE" w:rsidRDefault="004509BE" w:rsidP="004509BE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ab/>
        <w:t xml:space="preserve">На начало 2022-2023 учебного года в диагностических мероприятиях приняли участие </w:t>
      </w:r>
      <w:r w:rsidRPr="00854DBF">
        <w:rPr>
          <w:rFonts w:ascii="Times New Roman" w:eastAsia="Times New Roman" w:hAnsi="Times New Roman" w:cs="Times New Roman"/>
          <w:b/>
          <w:iCs/>
          <w:sz w:val="24"/>
          <w:szCs w:val="24"/>
        </w:rPr>
        <w:t>107 воспитанников.</w:t>
      </w:r>
      <w:r w:rsidR="003259D3">
        <w:rPr>
          <w:rFonts w:ascii="Times New Roman" w:eastAsia="Times New Roman" w:hAnsi="Times New Roman" w:cs="Times New Roman"/>
          <w:iCs/>
          <w:sz w:val="24"/>
          <w:szCs w:val="24"/>
        </w:rPr>
        <w:t xml:space="preserve"> Это составило </w:t>
      </w:r>
      <w:r w:rsidRPr="004509BE">
        <w:rPr>
          <w:rFonts w:ascii="Times New Roman" w:eastAsia="Times New Roman" w:hAnsi="Times New Roman" w:cs="Times New Roman"/>
          <w:iCs/>
          <w:sz w:val="24"/>
          <w:szCs w:val="24"/>
        </w:rPr>
        <w:t xml:space="preserve"> 83% от общего числа детей, посещающих ДОО.</w:t>
      </w:r>
    </w:p>
    <w:p w:rsidR="004509BE" w:rsidRPr="00854DBF" w:rsidRDefault="004509BE" w:rsidP="00854DBF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509BE">
        <w:rPr>
          <w:rFonts w:ascii="Times New Roman" w:eastAsia="Times New Roman" w:hAnsi="Times New Roman" w:cs="Times New Roman"/>
          <w:iCs/>
          <w:sz w:val="24"/>
          <w:szCs w:val="24"/>
        </w:rPr>
        <w:t>На к</w:t>
      </w:r>
      <w:r w:rsidR="003259D3">
        <w:rPr>
          <w:rFonts w:ascii="Times New Roman" w:eastAsia="Times New Roman" w:hAnsi="Times New Roman" w:cs="Times New Roman"/>
          <w:iCs/>
          <w:sz w:val="24"/>
          <w:szCs w:val="24"/>
        </w:rPr>
        <w:t>онец</w:t>
      </w:r>
      <w:proofErr w:type="gramEnd"/>
      <w:r w:rsidR="003259D3">
        <w:rPr>
          <w:rFonts w:ascii="Times New Roman" w:eastAsia="Times New Roman" w:hAnsi="Times New Roman" w:cs="Times New Roman"/>
          <w:iCs/>
          <w:sz w:val="24"/>
          <w:szCs w:val="24"/>
        </w:rPr>
        <w:t xml:space="preserve"> 2022-2023 учебного года в </w:t>
      </w:r>
      <w:r w:rsidRPr="004509BE">
        <w:rPr>
          <w:rFonts w:ascii="Times New Roman" w:eastAsia="Times New Roman" w:hAnsi="Times New Roman" w:cs="Times New Roman"/>
          <w:iCs/>
          <w:sz w:val="24"/>
          <w:szCs w:val="24"/>
        </w:rPr>
        <w:t>диагностических мероприятиях приняли участие</w:t>
      </w:r>
      <w:r w:rsidR="00854DB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54DBF" w:rsidRPr="00854DBF">
        <w:rPr>
          <w:rFonts w:ascii="Times New Roman" w:eastAsia="Times New Roman" w:hAnsi="Times New Roman" w:cs="Times New Roman"/>
          <w:b/>
          <w:iCs/>
          <w:sz w:val="24"/>
          <w:szCs w:val="24"/>
        </w:rPr>
        <w:t>123 воспитанника.</w:t>
      </w:r>
      <w:r w:rsidR="00854DBF" w:rsidRPr="00854DB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259D3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 составило </w:t>
      </w:r>
      <w:r w:rsidR="00854DBF" w:rsidRPr="004509B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54DBF">
        <w:rPr>
          <w:rFonts w:ascii="Times New Roman" w:eastAsia="Times New Roman" w:hAnsi="Times New Roman" w:cs="Times New Roman"/>
          <w:iCs/>
          <w:sz w:val="24"/>
          <w:szCs w:val="24"/>
        </w:rPr>
        <w:t>95</w:t>
      </w:r>
      <w:r w:rsidR="00854DBF" w:rsidRPr="004509BE">
        <w:rPr>
          <w:rFonts w:ascii="Times New Roman" w:eastAsia="Times New Roman" w:hAnsi="Times New Roman" w:cs="Times New Roman"/>
          <w:iCs/>
          <w:sz w:val="24"/>
          <w:szCs w:val="24"/>
        </w:rPr>
        <w:t>% от обще</w:t>
      </w:r>
      <w:r w:rsidR="00854DBF">
        <w:rPr>
          <w:rFonts w:ascii="Times New Roman" w:eastAsia="Times New Roman" w:hAnsi="Times New Roman" w:cs="Times New Roman"/>
          <w:iCs/>
          <w:sz w:val="24"/>
          <w:szCs w:val="24"/>
        </w:rPr>
        <w:t>го числа детей, посещающих ДОО.</w:t>
      </w:r>
    </w:p>
    <w:p w:rsidR="00EA19C3" w:rsidRPr="004509BE" w:rsidRDefault="00EA19C3" w:rsidP="00EA19C3">
      <w:pPr>
        <w:widowControl w:val="0"/>
        <w:spacing w:before="2" w:line="241" w:lineRule="auto"/>
        <w:ind w:right="221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ак</w:t>
      </w:r>
      <w:r w:rsidR="00D14A7C" w:rsidRPr="004509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509B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509B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лом</w:t>
      </w:r>
      <w:r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509BE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4509BE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4509B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509B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509B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09B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="004509BE" w:rsidRPr="004509B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509BE">
        <w:rPr>
          <w:rFonts w:ascii="Times New Roman" w:eastAsia="Times New Roman" w:hAnsi="Times New Roman" w:cs="Times New Roman"/>
          <w:spacing w:val="-2"/>
          <w:sz w:val="24"/>
          <w:szCs w:val="24"/>
        </w:rPr>
        <w:t>%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="004509BE"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>средний-высокий</w:t>
      </w:r>
      <w:proofErr w:type="gramEnd"/>
      <w:r w:rsidR="004509B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уровень </w:t>
      </w:r>
      <w:r w:rsidR="004509BE"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снизился на 7%, 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509B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509BE"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уровень 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4509B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4509B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ся на</w:t>
      </w:r>
      <w:r w:rsidR="004509BE" w:rsidRPr="004509BE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4509B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%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09B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низ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ий</w:t>
      </w:r>
      <w:r w:rsidR="004509BE"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-средний уровень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BE"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увеличился на </w:t>
      </w:r>
      <w:r w:rsidR="004509BE"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5%, низкий уровень увеличился </w:t>
      </w:r>
      <w:r w:rsidRPr="004509B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4509BE" w:rsidRPr="004509BE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1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%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4A7C" w:rsidRPr="004509BE" w:rsidRDefault="00EA19C3" w:rsidP="00EA19C3">
      <w:pPr>
        <w:widowControl w:val="0"/>
        <w:spacing w:line="240" w:lineRule="auto"/>
        <w:ind w:right="251" w:firstLine="705"/>
        <w:jc w:val="both"/>
        <w:rPr>
          <w:rFonts w:ascii="Times New Roman" w:eastAsia="Times New Roman" w:hAnsi="Times New Roman" w:cs="Times New Roman"/>
          <w:spacing w:val="46"/>
          <w:sz w:val="24"/>
          <w:szCs w:val="24"/>
        </w:rPr>
      </w:pPr>
      <w:r w:rsidRPr="004509B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509B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4509B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509B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509B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4509B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ги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509B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4509B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4509B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4509B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4509B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4509BE" w:rsidRPr="004509BE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509B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ып</w:t>
      </w:r>
      <w:r w:rsidRPr="004509B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509B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4509B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4509BE" w:rsidRPr="004509BE">
        <w:rPr>
          <w:rFonts w:ascii="Times New Roman" w:eastAsia="Times New Roman" w:hAnsi="Times New Roman" w:cs="Times New Roman"/>
          <w:sz w:val="24"/>
          <w:szCs w:val="24"/>
        </w:rPr>
        <w:t>оили</w:t>
      </w:r>
      <w:r w:rsidRPr="004509B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509B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ль</w:t>
      </w:r>
      <w:r w:rsidRPr="004509B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4509B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 xml:space="preserve"> про</w:t>
      </w:r>
      <w:r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рам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509B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4509B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4509BE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г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разо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09B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509B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4509B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4509B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509B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509B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4509BE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509B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509B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509B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ш</w:t>
      </w:r>
      <w:r w:rsidRPr="004509B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4509B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509B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4509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09B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</w:p>
    <w:p w:rsidR="00EA19C3" w:rsidRPr="00D14A7C" w:rsidRDefault="00EA19C3" w:rsidP="00EA19C3">
      <w:pPr>
        <w:widowControl w:val="0"/>
        <w:spacing w:line="240" w:lineRule="auto"/>
        <w:ind w:right="251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D14A7C" w:rsidRPr="00D14A7C">
        <w:rPr>
          <w:rFonts w:ascii="Times New Roman" w:eastAsia="Times New Roman" w:hAnsi="Times New Roman" w:cs="Times New Roman"/>
          <w:sz w:val="24"/>
          <w:szCs w:val="24"/>
        </w:rPr>
        <w:t xml:space="preserve">-2023 учебном 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D14A7C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14A7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D14A7C"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дети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4A7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З и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D14A7C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л</w:t>
      </w:r>
      <w:r w:rsidRPr="00D14A7C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D14A7C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14A7C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ин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14A7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14A7C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4A7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D14A7C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14A7C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14A7C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ели</w:t>
      </w:r>
      <w:r w:rsidRPr="00D14A7C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бес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14A7C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4A7C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D14A7C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D14A7C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14A7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ш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г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D14A7C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14A7C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>ов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14A7C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14A7C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4A7C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4A7C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п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D14A7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D14A7C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4A7C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14A7C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ррекц</w:t>
      </w:r>
      <w:r w:rsidRPr="00D14A7C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14A7C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14A7C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4A7C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D14A7C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щ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14A7C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4A7C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ч,</w:t>
      </w:r>
      <w:r w:rsidRPr="00D14A7C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D14A7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14A7C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D14A7C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D14A7C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4A7C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14A7C">
        <w:rPr>
          <w:rFonts w:ascii="Times New Roman" w:eastAsia="Times New Roman" w:hAnsi="Times New Roman" w:cs="Times New Roman"/>
          <w:w w:val="99"/>
          <w:sz w:val="24"/>
          <w:szCs w:val="24"/>
        </w:rPr>
        <w:t>ли</w:t>
      </w:r>
      <w:r w:rsidRPr="00D14A7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4A7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D14A7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сты</w:t>
      </w:r>
      <w:r w:rsidRPr="00D14A7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D14A7C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4A7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D14A7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D14A7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14A7C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D14A7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14A7C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14A7C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14A7C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D14A7C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ранс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4A7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ий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14A7C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D14A7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D14A7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D14A7C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D14A7C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D14A7C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14A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3"/>
          <w:sz w:val="24"/>
          <w:szCs w:val="24"/>
        </w:rPr>
        <w:t>об</w:t>
      </w:r>
      <w:r w:rsidRPr="00D14A7C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14A7C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14A7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14A7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4A7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4A7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14A7C" w:rsidRPr="00D14A7C">
        <w:rPr>
          <w:rFonts w:ascii="Times New Roman" w:eastAsia="Times New Roman" w:hAnsi="Times New Roman" w:cs="Times New Roman"/>
          <w:sz w:val="24"/>
          <w:szCs w:val="24"/>
        </w:rPr>
        <w:t>РАС и ЗПР.</w:t>
      </w:r>
    </w:p>
    <w:p w:rsidR="00262488" w:rsidRDefault="009B7F46" w:rsidP="00262488">
      <w:pPr>
        <w:widowControl w:val="0"/>
        <w:spacing w:line="240" w:lineRule="auto"/>
        <w:ind w:right="-3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24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образовательного процесса соответствует ФГОС </w:t>
      </w:r>
      <w:proofErr w:type="gramStart"/>
      <w:r w:rsidR="00262488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2624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B7F46" w:rsidRPr="00AF7846" w:rsidRDefault="00837BCB" w:rsidP="00262488">
      <w:pPr>
        <w:pStyle w:val="a4"/>
        <w:widowControl w:val="0"/>
        <w:numPr>
          <w:ilvl w:val="0"/>
          <w:numId w:val="6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систематически осуществляется</w:t>
      </w:r>
      <w:r w:rsidR="009B7F46" w:rsidRPr="00AF7846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B7F46"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B7F46"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9B7F46"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7F46"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B7F46"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9B7F46" w:rsidRPr="00AF7846" w:rsidRDefault="009B7F46" w:rsidP="00262488">
      <w:pPr>
        <w:pStyle w:val="a4"/>
        <w:widowControl w:val="0"/>
        <w:numPr>
          <w:ilvl w:val="0"/>
          <w:numId w:val="6"/>
        </w:numPr>
        <w:tabs>
          <w:tab w:val="left" w:pos="9013"/>
        </w:tabs>
        <w:spacing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РППС</w:t>
      </w:r>
      <w:r w:rsidRPr="00AF7846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F7846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F78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F7846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F78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AF7846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F78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F7846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AF78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F7846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F78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 w:rsidRPr="00AF78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7F46" w:rsidRPr="00AF7846" w:rsidRDefault="00837BCB" w:rsidP="00262488">
      <w:pPr>
        <w:pStyle w:val="a4"/>
        <w:widowControl w:val="0"/>
        <w:numPr>
          <w:ilvl w:val="0"/>
          <w:numId w:val="6"/>
        </w:numPr>
        <w:spacing w:line="240" w:lineRule="auto"/>
        <w:ind w:right="-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проводится 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9B7F46" w:rsidRPr="00AF784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9B7F46" w:rsidRPr="00AF784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9B7F46" w:rsidRPr="00AF7846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B7F46"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9B7F46" w:rsidRPr="00AF784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9B7F46"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B7F46" w:rsidRPr="00AF7846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B7F46"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9B7F46"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9B7F46" w:rsidRPr="00AF784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="009B7F46"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9B7F46" w:rsidRPr="00AF7846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9B7F46" w:rsidRPr="00AF7846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9B7F46"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B7F46"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="009B7F46"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9B7F46" w:rsidRPr="00AF7846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B7F46" w:rsidRPr="00AF7846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B7F46"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B7F46" w:rsidRPr="00AF784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9B7F46" w:rsidRPr="00AF78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B7F46"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 w:rsidR="009B7F46"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B7F46" w:rsidRPr="00AF7846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="009B7F46"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9B7F46"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="009B7F46"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B7F46" w:rsidRPr="00AF7846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B7F46" w:rsidRPr="00AF78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="009B7F46"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B7F46" w:rsidRPr="00AF7846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B7F46"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="009B7F46"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B7F46"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9B7F46"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B7F46"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B7F46" w:rsidRPr="00AF7846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B7F46"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9B7F46"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B7F46" w:rsidRPr="00AF7846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7F46"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9B7F46"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9B7F46"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B7F46"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B7F46" w:rsidRPr="00AF784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9B7F46"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9B7F46" w:rsidRPr="00AF784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х сп</w:t>
      </w:r>
      <w:r w:rsidR="009B7F46"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9B7F46"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9B7F46"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9B7F46"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B7F46"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7F46"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B7F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B7F46"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9B7F46"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37BCB" w:rsidRDefault="00837BCB" w:rsidP="002624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837BCB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837B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837BCB" w:rsidRDefault="00837BCB" w:rsidP="00262488">
      <w:pPr>
        <w:pStyle w:val="a4"/>
        <w:widowControl w:val="0"/>
        <w:numPr>
          <w:ilvl w:val="0"/>
          <w:numId w:val="6"/>
        </w:numPr>
        <w:spacing w:line="240" w:lineRule="auto"/>
        <w:ind w:right="-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7B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 w:rsidRPr="00837B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37B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37BC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37B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837BC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37B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37B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37BC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37B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37B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37B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837B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37BC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837B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37B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37B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37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2023-2024 учебном году </w:t>
      </w:r>
      <w:r w:rsidRPr="00837B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37B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37B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837B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37B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37B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37B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37B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837B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37B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37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еть </w:t>
      </w:r>
      <w:r w:rsidR="002624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62488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F7846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F784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F7846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AF7846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тям с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ммн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37BCB" w:rsidRPr="00AF7846" w:rsidRDefault="00837BCB" w:rsidP="00262488">
      <w:pPr>
        <w:pStyle w:val="a4"/>
        <w:widowControl w:val="0"/>
        <w:numPr>
          <w:ilvl w:val="0"/>
          <w:numId w:val="6"/>
        </w:numPr>
        <w:spacing w:line="240" w:lineRule="auto"/>
        <w:ind w:right="-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организов</w:t>
      </w:r>
      <w:r w:rsidR="0026248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ать 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F784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для 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F784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AF78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ой</w:t>
      </w:r>
      <w:r w:rsidRPr="00AF784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AF784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F784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F784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стям 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F78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F78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F7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F78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784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F78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AF784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AF78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3B4D" w:rsidRDefault="00783B4D" w:rsidP="00783B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B4D" w:rsidRPr="00783B4D" w:rsidRDefault="00783B4D" w:rsidP="00783B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B4D">
        <w:rPr>
          <w:rFonts w:ascii="Times New Roman" w:hAnsi="Times New Roman" w:cs="Times New Roman"/>
          <w:b/>
          <w:sz w:val="24"/>
          <w:szCs w:val="24"/>
        </w:rPr>
        <w:t>Достижения воспитанников</w:t>
      </w:r>
    </w:p>
    <w:p w:rsidR="00783B4D" w:rsidRPr="00783B4D" w:rsidRDefault="00783B4D" w:rsidP="00783B4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3B4D" w:rsidRPr="00783B4D" w:rsidRDefault="00783B4D" w:rsidP="00783B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B4D">
        <w:rPr>
          <w:rFonts w:ascii="Times New Roman" w:hAnsi="Times New Roman" w:cs="Times New Roman"/>
          <w:b/>
          <w:bCs/>
          <w:sz w:val="24"/>
          <w:szCs w:val="24"/>
        </w:rPr>
        <w:t>Результативность участия  воспитанников в 2022-2023 учебном году</w:t>
      </w:r>
    </w:p>
    <w:p w:rsidR="00783B4D" w:rsidRPr="00783B4D" w:rsidRDefault="00783B4D" w:rsidP="00783B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B4D">
        <w:rPr>
          <w:rFonts w:ascii="Times New Roman" w:hAnsi="Times New Roman" w:cs="Times New Roman"/>
          <w:b/>
          <w:bCs/>
          <w:sz w:val="24"/>
          <w:szCs w:val="24"/>
        </w:rPr>
        <w:t>в конкурсах, акциях различного уровня</w:t>
      </w:r>
    </w:p>
    <w:p w:rsidR="00783B4D" w:rsidRPr="00783B4D" w:rsidRDefault="00783B4D" w:rsidP="00783B4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889"/>
        <w:gridCol w:w="2374"/>
        <w:gridCol w:w="1132"/>
        <w:gridCol w:w="1167"/>
        <w:gridCol w:w="3085"/>
      </w:tblGrid>
      <w:tr w:rsidR="00783B4D" w:rsidRPr="00783B4D" w:rsidTr="00D5504A">
        <w:tc>
          <w:tcPr>
            <w:tcW w:w="2268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889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</w:t>
            </w:r>
          </w:p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детей-участников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783B4D" w:rsidRPr="00783B4D" w:rsidTr="00D5504A">
        <w:tc>
          <w:tcPr>
            <w:tcW w:w="2268" w:type="dxa"/>
            <w:vMerge w:val="restart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рисунков по ПДД «Со </w:t>
            </w:r>
            <w:proofErr w:type="spellStart"/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светофоровой</w:t>
            </w:r>
            <w:proofErr w:type="spellEnd"/>
            <w:r w:rsidRPr="00783B4D">
              <w:rPr>
                <w:rFonts w:ascii="Times New Roman" w:hAnsi="Times New Roman" w:cs="Times New Roman"/>
                <w:sz w:val="24"/>
                <w:szCs w:val="24"/>
              </w:rPr>
              <w:t xml:space="preserve"> наукой по дороге в детский сад» (Благотворительный фонд поддержки детей пострадавших в ДТП имени «</w:t>
            </w:r>
            <w:r w:rsidRPr="00783B4D">
              <w:rPr>
                <w:rFonts w:ascii="Times New Roman" w:hAnsi="Times New Roman" w:cs="Times New Roman"/>
                <w:bCs/>
                <w:sz w:val="24"/>
                <w:szCs w:val="24"/>
              </w:rPr>
              <w:t>Наташи</w:t>
            </w: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B4D">
              <w:rPr>
                <w:rFonts w:ascii="Times New Roman" w:hAnsi="Times New Roman" w:cs="Times New Roman"/>
                <w:bCs/>
                <w:sz w:val="24"/>
                <w:szCs w:val="24"/>
              </w:rPr>
              <w:t>Едыкиной</w:t>
            </w:r>
            <w:proofErr w:type="spellEnd"/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Участник-2.</w:t>
            </w: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патриотической акции «Посылка солдату»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патриотической акции «Письмо солдату»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 w:val="restart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Муниципальный, </w:t>
            </w:r>
            <w:r w:rsidRPr="00783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</w:t>
            </w:r>
          </w:p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83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творческих работ «Чудесные дары осени»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Участник-27.</w:t>
            </w: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МУК ДК Миллеровского района творческий конкурс «В мире сказок»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Победитель – 1.</w:t>
            </w:r>
          </w:p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Призер – 3.</w:t>
            </w: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МУК ДК Миллеровского района творческий конкур «Моя соленая сказка»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Победитель – 2.</w:t>
            </w:r>
          </w:p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дистанционный онлайн конкурс-игра в сообществе </w:t>
            </w:r>
            <w:proofErr w:type="spellStart"/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83B4D">
              <w:rPr>
                <w:rFonts w:ascii="Times New Roman" w:hAnsi="Times New Roman" w:cs="Times New Roman"/>
                <w:sz w:val="24"/>
                <w:szCs w:val="24"/>
              </w:rPr>
              <w:t xml:space="preserve"> по техническому конкурсу среди воспитанников подготовительного дошкольного возраста»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Победитель-5.</w:t>
            </w:r>
          </w:p>
        </w:tc>
      </w:tr>
      <w:tr w:rsidR="00783B4D" w:rsidRPr="00783B4D" w:rsidTr="00D5504A">
        <w:tc>
          <w:tcPr>
            <w:tcW w:w="2268" w:type="dxa"/>
            <w:vMerge w:val="restart"/>
            <w:tcBorders>
              <w:top w:val="nil"/>
            </w:tcBorders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Муниципальный смотр-конкурс чтецов «</w:t>
            </w:r>
            <w:proofErr w:type="gramStart"/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Живая</w:t>
            </w:r>
            <w:proofErr w:type="gramEnd"/>
            <w:r w:rsidRPr="00783B4D">
              <w:rPr>
                <w:rFonts w:ascii="Times New Roman" w:hAnsi="Times New Roman" w:cs="Times New Roman"/>
                <w:sz w:val="24"/>
                <w:szCs w:val="24"/>
              </w:rPr>
              <w:t xml:space="preserve"> классика-читаем вместе» среди воспитанников ДОУ Миллеровского района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Призер – 1.</w:t>
            </w:r>
          </w:p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Участник – 3.</w:t>
            </w: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Муниципальный творческий конкурс «Мой питомец – просто кадр».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Победитель-4.</w:t>
            </w: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детско-юношеского творчества по пожарной безопасности «Неопалимая купина».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Призер-1.</w:t>
            </w:r>
          </w:p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Участник-13.</w:t>
            </w: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Муниципальный экологический  конкурс</w:t>
            </w:r>
          </w:p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«Планета Земля – твоя и моя!».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Призер-1.</w:t>
            </w:r>
          </w:p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Участник-10.</w:t>
            </w: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Муниципальная акция «Месячник чистоты».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экологический конкурс «Отходы – </w:t>
            </w:r>
            <w:r w:rsidRPr="00783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сырье третьего тысячелетия»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Призер – 1.</w:t>
            </w:r>
          </w:p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Участник – 17.</w:t>
            </w:r>
          </w:p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 w:val="restart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ДОУ</w:t>
            </w: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«Красота глазами детей», посвященная Всемирному дню красоты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Выставка работ из природного материала, посвященная Всемирному дню защиты животных (выставка творческих работ с изображением животных, занесённых в Красную Книгу)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«Права героев любимых сказок», посвященная Международному дню толерантности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Выставка рисунков и фотографий с изображением домашних питомцев, посвященная  Международному дню домашних животных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зимой!» (изготовление и развешивание кормушек, выставка творческих работ с изображением зимующих птиц).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Выставка рисунков с изображением морских млекопитающих, посвященная Всемирному дню  защиты морских млекопитающих (19.02)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поздравительных открыток ко Дню </w:t>
            </w:r>
            <w:r w:rsidRPr="00783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защитника Отечества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Выставка рисунков и фотографий с изображением кошек, посвященная Всемирному дню  кошек  (01.03) (все группы)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Выставка поздравительных открыток к Международному женскому дню.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«Папа, мама, я – спортивная семья!»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«Подарим дом птицам».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Фестиваль детских работ «К звездам!» (рисование, аппликация, изготовление поделок и макетов в различных техниках).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Выставка коллективных работ «Папа, мама, я – дружная семья!» (все группы)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по раздельному сбору мусора «Сбережем планету вместе!»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83B4D" w:rsidRPr="00783B4D" w:rsidRDefault="00783B4D" w:rsidP="00783B4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«А в школе много интересного…»</w:t>
            </w:r>
          </w:p>
        </w:tc>
        <w:tc>
          <w:tcPr>
            <w:tcW w:w="2299" w:type="dxa"/>
            <w:gridSpan w:val="2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4D" w:rsidRPr="00783B4D" w:rsidTr="00D5504A">
        <w:trPr>
          <w:trHeight w:val="240"/>
        </w:trPr>
        <w:tc>
          <w:tcPr>
            <w:tcW w:w="2268" w:type="dxa"/>
            <w:vMerge w:val="restart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конкурсов, акций</w:t>
            </w:r>
          </w:p>
        </w:tc>
        <w:tc>
          <w:tcPr>
            <w:tcW w:w="1167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Кол-во детей-участников</w:t>
            </w:r>
          </w:p>
        </w:tc>
        <w:tc>
          <w:tcPr>
            <w:tcW w:w="3085" w:type="dxa"/>
            <w:vMerge w:val="restart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– 12.</w:t>
            </w:r>
          </w:p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Призер – 7.</w:t>
            </w:r>
          </w:p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– 72.</w:t>
            </w:r>
          </w:p>
        </w:tc>
      </w:tr>
      <w:tr w:rsidR="00783B4D" w:rsidRPr="00783B4D" w:rsidTr="00D5504A">
        <w:trPr>
          <w:trHeight w:val="852"/>
        </w:trPr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085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1132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7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B4D" w:rsidRPr="00783B4D" w:rsidTr="00D5504A">
        <w:tc>
          <w:tcPr>
            <w:tcW w:w="2268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sz w:val="24"/>
                <w:szCs w:val="24"/>
              </w:rPr>
              <w:t>Выставки работ</w:t>
            </w:r>
          </w:p>
        </w:tc>
        <w:tc>
          <w:tcPr>
            <w:tcW w:w="1132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7" w:type="dxa"/>
          </w:tcPr>
          <w:p w:rsidR="00783B4D" w:rsidRPr="00783B4D" w:rsidRDefault="00783B4D" w:rsidP="00783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4D">
              <w:rPr>
                <w:rFonts w:ascii="Times New Roman" w:hAnsi="Times New Roman" w:cs="Times New Roman"/>
                <w:b/>
                <w:sz w:val="24"/>
                <w:szCs w:val="24"/>
              </w:rPr>
              <w:t>695</w:t>
            </w:r>
          </w:p>
        </w:tc>
        <w:tc>
          <w:tcPr>
            <w:tcW w:w="3085" w:type="dxa"/>
          </w:tcPr>
          <w:p w:rsidR="00783B4D" w:rsidRPr="00783B4D" w:rsidRDefault="00783B4D" w:rsidP="00783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3B4D" w:rsidRPr="00783B4D" w:rsidRDefault="00783B4D" w:rsidP="00783B4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3B4D" w:rsidRPr="00783B4D" w:rsidRDefault="00783B4D" w:rsidP="00783B4D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B4D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783B4D">
        <w:rPr>
          <w:rFonts w:ascii="Times New Roman" w:hAnsi="Times New Roman" w:cs="Times New Roman"/>
          <w:sz w:val="24"/>
          <w:szCs w:val="24"/>
        </w:rPr>
        <w:t xml:space="preserve">в течение 2022-2023 учебного года воспитанники под руководством педагогов и при поддержке родителей приняли участие в 10 конкурсах, 6 акциях и 12 выставках работ. Получили </w:t>
      </w:r>
      <w:r w:rsidRPr="00783B4D">
        <w:rPr>
          <w:rFonts w:ascii="Times New Roman" w:hAnsi="Times New Roman" w:cs="Times New Roman"/>
          <w:sz w:val="24"/>
          <w:szCs w:val="24"/>
        </w:rPr>
        <w:lastRenderedPageBreak/>
        <w:t>дипломы победителей и призеров; сертификаты об участии в конкурсах. Заняли 19  призовых мест в различных конкурсах, что составляет 21% от количества участников. Охват вовлеченных воспитанников в участие в конкурсном движении составило 70%.</w:t>
      </w:r>
    </w:p>
    <w:p w:rsidR="00783B4D" w:rsidRPr="00783B4D" w:rsidRDefault="00783B4D" w:rsidP="00783B4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B4D">
        <w:rPr>
          <w:rFonts w:ascii="Times New Roman" w:hAnsi="Times New Roman" w:cs="Times New Roman"/>
          <w:sz w:val="24"/>
          <w:szCs w:val="24"/>
        </w:rPr>
        <w:t>Участие детей в конкурсах позволяет развивать индивидуальные особенности ребёнка, что важно для развития личности, мотивации  и способности детей; способствует формированию основ активной жизненной позиции.</w:t>
      </w:r>
    </w:p>
    <w:p w:rsidR="00783B4D" w:rsidRPr="00783B4D" w:rsidRDefault="00783B4D" w:rsidP="00783B4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B4D">
        <w:rPr>
          <w:rFonts w:ascii="Times New Roman" w:hAnsi="Times New Roman" w:cs="Times New Roman"/>
          <w:sz w:val="24"/>
          <w:szCs w:val="24"/>
        </w:rPr>
        <w:t>Активное участие в конкурсах, акциях способствует повышению статуса ребенка среди сверстников, социального статуса семьи, расширению кругозора, становлению ценностного представления об окружающем мире.</w:t>
      </w:r>
    </w:p>
    <w:p w:rsidR="00EA19C3" w:rsidRPr="00837BCB" w:rsidRDefault="00EA19C3" w:rsidP="00262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F46" w:rsidRDefault="009B7F46" w:rsidP="009B7F46">
      <w:pPr>
        <w:spacing w:before="63"/>
        <w:ind w:right="11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Качество психолого-педагогических условий</w:t>
      </w:r>
    </w:p>
    <w:p w:rsidR="009B7F46" w:rsidRPr="00055C79" w:rsidRDefault="009B7F46" w:rsidP="009B7F46">
      <w:pPr>
        <w:spacing w:before="63"/>
        <w:ind w:right="1154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059"/>
        <w:gridCol w:w="3330"/>
        <w:gridCol w:w="3636"/>
      </w:tblGrid>
      <w:tr w:rsidR="009B7F46" w:rsidTr="004A6CC7">
        <w:tc>
          <w:tcPr>
            <w:tcW w:w="1841" w:type="pct"/>
          </w:tcPr>
          <w:p w:rsidR="009B7F46" w:rsidRPr="00BD39EA" w:rsidRDefault="009B7F46" w:rsidP="004A6CC7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510" w:type="pct"/>
          </w:tcPr>
          <w:p w:rsidR="009B7F46" w:rsidRPr="00BD39EA" w:rsidRDefault="009B7F46" w:rsidP="004A6CC7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Наивысшее состояние</w:t>
            </w:r>
          </w:p>
        </w:tc>
        <w:tc>
          <w:tcPr>
            <w:tcW w:w="1649" w:type="pct"/>
          </w:tcPr>
          <w:p w:rsidR="009B7F46" w:rsidRPr="00BD39EA" w:rsidRDefault="009B7F46" w:rsidP="004A6CC7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Актуальное состояние</w:t>
            </w:r>
          </w:p>
        </w:tc>
      </w:tr>
      <w:tr w:rsidR="009B7F46" w:rsidTr="009B7F46">
        <w:trPr>
          <w:trHeight w:val="510"/>
        </w:trPr>
        <w:tc>
          <w:tcPr>
            <w:tcW w:w="1841" w:type="pct"/>
            <w:vAlign w:val="bottom"/>
          </w:tcPr>
          <w:p w:rsidR="009B7F46" w:rsidRPr="00055C79" w:rsidRDefault="009B7F46" w:rsidP="009B7F46">
            <w:pPr>
              <w:widowControl w:val="0"/>
              <w:spacing w:before="2" w:line="22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Качество психолого-педагогических условий (основных)</w:t>
            </w:r>
          </w:p>
        </w:tc>
        <w:tc>
          <w:tcPr>
            <w:tcW w:w="1510" w:type="pct"/>
            <w:vAlign w:val="center"/>
          </w:tcPr>
          <w:p w:rsidR="009B7F46" w:rsidRPr="00BD39EA" w:rsidRDefault="009B7F46" w:rsidP="009B7F46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9B7F46" w:rsidRPr="00BD39EA" w:rsidRDefault="009B7F46" w:rsidP="009B7F46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9" w:type="pct"/>
            <w:vAlign w:val="center"/>
          </w:tcPr>
          <w:p w:rsidR="009B7F46" w:rsidRPr="00BD39EA" w:rsidRDefault="009B7F46" w:rsidP="009B7F46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9B7F46" w:rsidRPr="00BD39EA" w:rsidRDefault="009B7F46" w:rsidP="009B7F46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B7F46" w:rsidTr="009B7F46">
        <w:trPr>
          <w:trHeight w:val="510"/>
        </w:trPr>
        <w:tc>
          <w:tcPr>
            <w:tcW w:w="1841" w:type="pct"/>
          </w:tcPr>
          <w:p w:rsidR="009B7F46" w:rsidRDefault="009B7F46" w:rsidP="009B7F46">
            <w:pPr>
              <w:widowControl w:val="0"/>
              <w:spacing w:before="2" w:line="22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 дополнительных психолого-педагогических условий для детей с ОВЗ</w:t>
            </w:r>
          </w:p>
        </w:tc>
        <w:tc>
          <w:tcPr>
            <w:tcW w:w="1510" w:type="pct"/>
            <w:vAlign w:val="center"/>
          </w:tcPr>
          <w:p w:rsidR="009B7F46" w:rsidRPr="00BD39EA" w:rsidRDefault="009B7F46" w:rsidP="009B7F46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9" w:type="pct"/>
            <w:vAlign w:val="center"/>
          </w:tcPr>
          <w:p w:rsidR="009B7F46" w:rsidRDefault="009B7F46" w:rsidP="009B7F46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EA19C3" w:rsidRDefault="00EA19C3" w:rsidP="009B7F46">
      <w:pPr>
        <w:widowControl w:val="0"/>
        <w:spacing w:before="2" w:line="23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7F46" w:rsidRPr="00881CA8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созданы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психолого-педагогические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словия,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полноценное психофизическое развитие и эмоциональное благополучие детей, обеспечивающие их развитие в соответствии с их возрастными и индивидуальными возможностями и интересами.</w:t>
      </w:r>
    </w:p>
    <w:p w:rsidR="009B7F46" w:rsidRPr="00881CA8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 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</w:t>
      </w:r>
    </w:p>
    <w:p w:rsidR="009B7F46" w:rsidRPr="00881CA8" w:rsidRDefault="009B7F46" w:rsidP="009B7F46">
      <w:pPr>
        <w:widowControl w:val="0"/>
        <w:spacing w:line="240" w:lineRule="auto"/>
        <w:ind w:right="-30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нерегламентированной деятельности и ООД педагогов показало, что все сотрудники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9B7F46" w:rsidRDefault="009B7F46" w:rsidP="009B7F46">
      <w:pPr>
        <w:pStyle w:val="a4"/>
        <w:widowControl w:val="0"/>
        <w:numPr>
          <w:ilvl w:val="0"/>
          <w:numId w:val="7"/>
        </w:numPr>
        <w:spacing w:line="240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общаются с детьми дружелюбно, уважительно, вежливо, ласково;</w:t>
      </w:r>
    </w:p>
    <w:p w:rsidR="009B7F46" w:rsidRDefault="009B7F46" w:rsidP="009B7F46">
      <w:pPr>
        <w:pStyle w:val="a4"/>
        <w:widowControl w:val="0"/>
        <w:numPr>
          <w:ilvl w:val="0"/>
          <w:numId w:val="7"/>
        </w:numPr>
        <w:spacing w:line="240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поддерживают доброжелательные отношения между детьми;</w:t>
      </w:r>
    </w:p>
    <w:p w:rsidR="009B7F46" w:rsidRDefault="009B7F46" w:rsidP="009B7F46">
      <w:pPr>
        <w:pStyle w:val="a4"/>
        <w:widowControl w:val="0"/>
        <w:numPr>
          <w:ilvl w:val="0"/>
          <w:numId w:val="7"/>
        </w:numPr>
        <w:spacing w:line="240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 взрослого не доминирует над голосами детей, в группе наблюдается естественный шум;</w:t>
      </w:r>
    </w:p>
    <w:p w:rsidR="004B7B1D" w:rsidRPr="004B7B1D" w:rsidRDefault="009B7F46" w:rsidP="004B7B1D">
      <w:pPr>
        <w:pStyle w:val="a4"/>
        <w:widowControl w:val="0"/>
        <w:numPr>
          <w:ilvl w:val="0"/>
          <w:numId w:val="7"/>
        </w:numPr>
        <w:spacing w:line="240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взрослые не прибегают к негативным дисциплинарным методам, которые обижают, пугают или унижают детей;</w:t>
      </w:r>
    </w:p>
    <w:p w:rsidR="009B7F46" w:rsidRDefault="009B7F46" w:rsidP="009B7F46">
      <w:pPr>
        <w:pStyle w:val="a4"/>
        <w:widowControl w:val="0"/>
        <w:numPr>
          <w:ilvl w:val="0"/>
          <w:numId w:val="7"/>
        </w:numPr>
        <w:spacing w:line="240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в индивидуальном общении с ребенком выбирают позицию «глаза на одном уровне»;</w:t>
      </w:r>
    </w:p>
    <w:p w:rsidR="009B7F46" w:rsidRDefault="009B7F46" w:rsidP="009B7F46">
      <w:pPr>
        <w:pStyle w:val="a4"/>
        <w:widowControl w:val="0"/>
        <w:numPr>
          <w:ilvl w:val="0"/>
          <w:numId w:val="7"/>
        </w:numPr>
        <w:spacing w:line="240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учитывают потребность детей в поддержке взрослых;</w:t>
      </w:r>
    </w:p>
    <w:p w:rsidR="009B7F46" w:rsidRDefault="009B7F46" w:rsidP="009B7F46">
      <w:pPr>
        <w:pStyle w:val="a4"/>
        <w:widowControl w:val="0"/>
        <w:numPr>
          <w:ilvl w:val="0"/>
          <w:numId w:val="7"/>
        </w:numPr>
        <w:spacing w:line="240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чутко реагируют на инициативу детей в общении, учитывают их возрастные и индивидуальные особенности;</w:t>
      </w:r>
    </w:p>
    <w:p w:rsidR="009B7F46" w:rsidRDefault="009B7F46" w:rsidP="009B7F46">
      <w:pPr>
        <w:pStyle w:val="a4"/>
        <w:widowControl w:val="0"/>
        <w:numPr>
          <w:ilvl w:val="0"/>
          <w:numId w:val="7"/>
        </w:numPr>
        <w:spacing w:line="240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уделяют специальное внимание детям с особыми потребностями;</w:t>
      </w:r>
    </w:p>
    <w:p w:rsidR="009B7F46" w:rsidRPr="00881CA8" w:rsidRDefault="009B7F46" w:rsidP="009B7F46">
      <w:pPr>
        <w:pStyle w:val="a4"/>
        <w:widowControl w:val="0"/>
        <w:numPr>
          <w:ilvl w:val="0"/>
          <w:numId w:val="7"/>
        </w:numPr>
        <w:spacing w:line="240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коррекции поведения детей чаще пользуются поощрением, поддержкой, чем порицанием и запрещением.</w:t>
      </w:r>
    </w:p>
    <w:p w:rsidR="009B7F46" w:rsidRPr="00881CA8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просмотренных занятий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воспитанниками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7F46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видов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и само построение занят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учитывает следующие моменты: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основные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ачи;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умственную, эмоциональную нагрузки; характер предшествующей и последующей деятельнос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 условия проведения занятий.</w:t>
      </w:r>
    </w:p>
    <w:p w:rsidR="009B7F46" w:rsidRPr="00881CA8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 внимания уделяется формированию предпосылок учебной деятельности дошкольников,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логического мышления, сообразительности. В процессе ООД наблюдается положительный эмоциональный фон, партнерские взаимоотношения детей и взрослых за счет использования игры, внесения новых заданий, заданий повышенной трудност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и т. п.</w:t>
      </w:r>
    </w:p>
    <w:p w:rsidR="009B7F46" w:rsidRPr="00881CA8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информационные, а также цифровые образовательные ресурсы,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современные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ного,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дифференцированного,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развивающего обучения, занимаются самообразованием.</w:t>
      </w:r>
    </w:p>
    <w:p w:rsidR="009B7F46" w:rsidRPr="00881CA8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Созданы условия для индивидуальных и коллективных игр и занятий, активности детей.</w:t>
      </w:r>
    </w:p>
    <w:p w:rsidR="009B7F46" w:rsidRDefault="009B7F46" w:rsidP="009B7F46">
      <w:pPr>
        <w:widowControl w:val="0"/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позволяет детям организовывать разные игры и занятия в соответствии со своими интересами и замыслами, а также найти удобное, комфортное и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езопасное место в зависимости от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</w:t>
      </w:r>
    </w:p>
    <w:p w:rsidR="009B7F46" w:rsidRPr="00881CA8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 среда групповых помещений своевременно изменяется (обновляется) с учетом программы, усложняющегося уровня умений детей и их половых различий. 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:rsidR="009B7F46" w:rsidRDefault="009B7F46" w:rsidP="009B7F46">
      <w:pPr>
        <w:widowControl w:val="0"/>
        <w:spacing w:line="240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в своей работе решают следующие задачи: учет в своей деятельности с детьми возможности развития каждого возраста; развитие индивидуальных особенностей ребенка; создание благоприятного для развития ребенка климата в детском саду; оказание своевременной педагогической помощи, как детям, так и их родителям; подготовка детей к школьному обучению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75B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7F46" w:rsidRPr="00881CA8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Психологическое сопровождение образовательного процесса в ДОУ осуществляется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педагогом-психологом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Направления: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психодиагностика,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психопрофилактика</w:t>
      </w:r>
      <w:proofErr w:type="spellEnd"/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психокоррекция</w:t>
      </w:r>
      <w:proofErr w:type="spellEnd"/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просветительская работа, консультационная работа, методическая работа.</w:t>
      </w:r>
    </w:p>
    <w:p w:rsidR="009B7F46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40E75E2B" wp14:editId="0714785B">
            <wp:simplePos x="0" y="0"/>
            <wp:positionH relativeFrom="page">
              <wp:posOffset>711517</wp:posOffset>
            </wp:positionH>
            <wp:positionV relativeFrom="paragraph">
              <wp:posOffset>180721</wp:posOffset>
            </wp:positionV>
            <wp:extent cx="238759" cy="343281"/>
            <wp:effectExtent l="0" t="0" r="0" b="0"/>
            <wp:wrapNone/>
            <wp:docPr id="1111" name="drawingObject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8759" cy="343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Психодиагностическая работа осуществляется по следующим направлениям: </w:t>
      </w:r>
    </w:p>
    <w:p w:rsidR="009B7F46" w:rsidRDefault="009B7F46" w:rsidP="009B7F46">
      <w:pPr>
        <w:pStyle w:val="a4"/>
        <w:widowControl w:val="0"/>
        <w:numPr>
          <w:ilvl w:val="0"/>
          <w:numId w:val="8"/>
        </w:numPr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 сфера (мышление, память, восприятие, мелкая моторика);</w:t>
      </w:r>
    </w:p>
    <w:p w:rsidR="009B7F46" w:rsidRDefault="009B7F46" w:rsidP="009B7F46">
      <w:pPr>
        <w:pStyle w:val="a4"/>
        <w:widowControl w:val="0"/>
        <w:numPr>
          <w:ilvl w:val="0"/>
          <w:numId w:val="8"/>
        </w:numPr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сфера;</w:t>
      </w:r>
    </w:p>
    <w:p w:rsidR="009B7F46" w:rsidRPr="009B7F46" w:rsidRDefault="009B7F46" w:rsidP="009B7F46">
      <w:pPr>
        <w:pStyle w:val="a4"/>
        <w:widowControl w:val="0"/>
        <w:numPr>
          <w:ilvl w:val="0"/>
          <w:numId w:val="8"/>
        </w:numPr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эмоционально-волевая сфера (агрессия, страхи, повышенная тревожность, эмоциональный комфорт, готовность к обучению в школе);</w:t>
      </w:r>
    </w:p>
    <w:p w:rsidR="009B7F46" w:rsidRPr="00881CA8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34_0"/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Психопрофилактическая работа осуществляется во всех возрастных 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ппах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проведения групповых психопрофилактических занятий.</w:t>
      </w:r>
    </w:p>
    <w:p w:rsidR="009B7F46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Психокоррекционная</w:t>
      </w:r>
      <w:proofErr w:type="spellEnd"/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осуществляется в следующих сферах:</w:t>
      </w:r>
    </w:p>
    <w:p w:rsidR="009B7F46" w:rsidRDefault="009B7F46" w:rsidP="009B7F46">
      <w:pPr>
        <w:pStyle w:val="a4"/>
        <w:widowControl w:val="0"/>
        <w:numPr>
          <w:ilvl w:val="0"/>
          <w:numId w:val="9"/>
        </w:numPr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эмоционально-волевая: агрессивное поведение, страхи, повышенная тревожность, низкий самоконтроль;</w:t>
      </w:r>
    </w:p>
    <w:p w:rsidR="009B7F46" w:rsidRDefault="009B7F46" w:rsidP="009B7F46">
      <w:pPr>
        <w:pStyle w:val="a4"/>
        <w:widowControl w:val="0"/>
        <w:numPr>
          <w:ilvl w:val="0"/>
          <w:numId w:val="9"/>
        </w:numPr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</w:t>
      </w:r>
      <w:proofErr w:type="gramEnd"/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: нарушения взаимоотношений со сверстниками.</w:t>
      </w:r>
    </w:p>
    <w:p w:rsidR="009B7F46" w:rsidRDefault="009B7F46" w:rsidP="009B7F46">
      <w:pPr>
        <w:pStyle w:val="a4"/>
        <w:widowControl w:val="0"/>
        <w:numPr>
          <w:ilvl w:val="0"/>
          <w:numId w:val="9"/>
        </w:numPr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</w:t>
      </w:r>
      <w:proofErr w:type="gramEnd"/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низкий уровень развития познавательных процессов. </w:t>
      </w:r>
    </w:p>
    <w:p w:rsidR="009B7F46" w:rsidRDefault="009B7F46" w:rsidP="004B7B1D">
      <w:pPr>
        <w:widowControl w:val="0"/>
        <w:spacing w:line="241" w:lineRule="auto"/>
        <w:ind w:right="-3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Консультационная и просветительская работа осуществляется в 2-х направлениях: индивидуальная (с педагогами проводится по запросам и результатам диагностики, экспресс-обзор</w:t>
      </w:r>
      <w:r w:rsidR="004B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 по результатам диагностики познавательной сферы.</w:t>
      </w:r>
      <w:proofErr w:type="gramEnd"/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родителями проводится по запросам и результатам диагностики); </w:t>
      </w:r>
      <w:proofErr w:type="gramStart"/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</w:t>
      </w:r>
      <w:proofErr w:type="gramEnd"/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педагогами проводится семинар-практикум, мастер-класс, тренинг. С родителями - родительский клуб, </w:t>
      </w:r>
      <w:proofErr w:type="gramStart"/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экспресс-выступления</w:t>
      </w:r>
      <w:proofErr w:type="gramEnd"/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родительских собраниях, тематические встречи с родителями по заранее выбранной проблеме, оформление информационных листов в каждой группе, подбор психологической литературы для библиотечки родителе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9B7F46" w:rsidRDefault="009B7F46" w:rsidP="009B7F46">
      <w:pPr>
        <w:widowControl w:val="0"/>
        <w:spacing w:line="241" w:lineRule="auto"/>
        <w:ind w:right="-3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етодическая работа:</w:t>
      </w:r>
      <w:bookmarkEnd w:id="1"/>
    </w:p>
    <w:p w:rsidR="009B7F46" w:rsidRPr="00055C79" w:rsidRDefault="009B7F46" w:rsidP="009B7F46">
      <w:pPr>
        <w:pStyle w:val="a4"/>
        <w:widowControl w:val="0"/>
        <w:numPr>
          <w:ilvl w:val="0"/>
          <w:numId w:val="10"/>
        </w:numPr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документации;</w:t>
      </w:r>
    </w:p>
    <w:p w:rsidR="009B7F46" w:rsidRDefault="009B7F46" w:rsidP="009B7F46">
      <w:pPr>
        <w:pStyle w:val="a4"/>
        <w:widowControl w:val="0"/>
        <w:numPr>
          <w:ilvl w:val="0"/>
          <w:numId w:val="10"/>
        </w:numPr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методических объединениях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педагогов-</w:t>
      </w: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семинарах;</w:t>
      </w:r>
    </w:p>
    <w:p w:rsidR="009B7F46" w:rsidRPr="00055C79" w:rsidRDefault="009B7F46" w:rsidP="009B7F46">
      <w:pPr>
        <w:pStyle w:val="a4"/>
        <w:widowControl w:val="0"/>
        <w:numPr>
          <w:ilvl w:val="0"/>
          <w:numId w:val="10"/>
        </w:numPr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курсы повышения квалификации;</w:t>
      </w:r>
    </w:p>
    <w:p w:rsidR="009B7F46" w:rsidRPr="00055C79" w:rsidRDefault="009B7F46" w:rsidP="009B7F46">
      <w:pPr>
        <w:pStyle w:val="a4"/>
        <w:widowControl w:val="0"/>
        <w:numPr>
          <w:ilvl w:val="0"/>
          <w:numId w:val="10"/>
        </w:numPr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помощь в организации и проведении открытых занятий, семинаров;</w:t>
      </w:r>
    </w:p>
    <w:p w:rsidR="009B7F46" w:rsidRPr="009B7F46" w:rsidRDefault="009B7F46" w:rsidP="009B7F46">
      <w:pPr>
        <w:pStyle w:val="a4"/>
        <w:widowControl w:val="0"/>
        <w:numPr>
          <w:ilvl w:val="0"/>
          <w:numId w:val="10"/>
        </w:numPr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C7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разработке образовательной программы, программы развития и адаптированной программы сопровождения детей с ограниченными возможностями здоровья.</w:t>
      </w:r>
    </w:p>
    <w:p w:rsidR="0026431C" w:rsidRDefault="0026431C" w:rsidP="0026431C">
      <w:pPr>
        <w:widowControl w:val="0"/>
        <w:tabs>
          <w:tab w:val="left" w:pos="3385"/>
          <w:tab w:val="left" w:pos="5111"/>
          <w:tab w:val="left" w:pos="8228"/>
          <w:tab w:val="left" w:pos="8597"/>
        </w:tabs>
        <w:spacing w:line="240" w:lineRule="auto"/>
        <w:ind w:right="-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504A" w:rsidRDefault="00D5504A" w:rsidP="0026431C">
      <w:pPr>
        <w:widowControl w:val="0"/>
        <w:tabs>
          <w:tab w:val="left" w:pos="3385"/>
          <w:tab w:val="left" w:pos="5111"/>
          <w:tab w:val="left" w:pos="8228"/>
          <w:tab w:val="left" w:pos="8597"/>
        </w:tabs>
        <w:spacing w:line="240" w:lineRule="auto"/>
        <w:ind w:right="-4" w:firstLine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504A" w:rsidRDefault="00D5504A" w:rsidP="0026431C">
      <w:pPr>
        <w:widowControl w:val="0"/>
        <w:tabs>
          <w:tab w:val="left" w:pos="3385"/>
          <w:tab w:val="left" w:pos="5111"/>
          <w:tab w:val="left" w:pos="8228"/>
          <w:tab w:val="left" w:pos="8597"/>
        </w:tabs>
        <w:spacing w:line="240" w:lineRule="auto"/>
        <w:ind w:right="-4" w:firstLine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431C" w:rsidRDefault="0026431C" w:rsidP="0026431C">
      <w:pPr>
        <w:widowControl w:val="0"/>
        <w:tabs>
          <w:tab w:val="left" w:pos="3385"/>
          <w:tab w:val="left" w:pos="5111"/>
          <w:tab w:val="left" w:pos="8228"/>
          <w:tab w:val="left" w:pos="8597"/>
        </w:tabs>
        <w:spacing w:line="240" w:lineRule="auto"/>
        <w:ind w:right="-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Качество дополнительных психолого-педагогических условий для детей с ОВЗ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431C" w:rsidRPr="0026431C" w:rsidRDefault="0026431C" w:rsidP="0026431C">
      <w:pPr>
        <w:widowControl w:val="0"/>
        <w:tabs>
          <w:tab w:val="left" w:pos="3385"/>
          <w:tab w:val="left" w:pos="5111"/>
          <w:tab w:val="left" w:pos="8228"/>
          <w:tab w:val="left" w:pos="8597"/>
        </w:tabs>
        <w:spacing w:line="240" w:lineRule="auto"/>
        <w:ind w:right="-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26431C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431C" w:rsidRPr="0026431C" w:rsidRDefault="0026431C" w:rsidP="0026431C">
      <w:pPr>
        <w:widowControl w:val="0"/>
        <w:spacing w:line="241" w:lineRule="auto"/>
        <w:ind w:right="-46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B40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6431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общеразвивающей направленности</w:t>
      </w:r>
      <w:r w:rsidR="00B40E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-2023 учебном 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26431C" w:rsidRPr="0026431C" w:rsidRDefault="0026431C" w:rsidP="0026431C">
      <w:pPr>
        <w:widowControl w:val="0"/>
        <w:spacing w:line="240" w:lineRule="auto"/>
        <w:ind w:right="-13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26431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26431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6431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6431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26431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26431C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26431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ЗПР и РАС</w:t>
      </w:r>
      <w:r w:rsidRPr="0026431C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6431C" w:rsidRPr="0026431C" w:rsidRDefault="0026431C" w:rsidP="0026431C">
      <w:pPr>
        <w:widowControl w:val="0"/>
        <w:tabs>
          <w:tab w:val="left" w:pos="4014"/>
        </w:tabs>
        <w:spacing w:line="239" w:lineRule="auto"/>
        <w:ind w:right="-1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6431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6431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6431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40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6431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26431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6431C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6431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 w:rsidRPr="0026431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ррекц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643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ИОМ.</w:t>
      </w:r>
    </w:p>
    <w:p w:rsidR="0026431C" w:rsidRPr="0026431C" w:rsidRDefault="0026431C" w:rsidP="0026431C">
      <w:pPr>
        <w:widowControl w:val="0"/>
        <w:tabs>
          <w:tab w:val="left" w:pos="9112"/>
        </w:tabs>
        <w:spacing w:before="5" w:line="239" w:lineRule="auto"/>
        <w:ind w:right="-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6431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6431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26431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26431C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– пе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26431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26431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–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2643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26431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2643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 пер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6431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ят спец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643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2643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татель,</w:t>
      </w:r>
      <w:r w:rsidRPr="0026431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педагог-психолог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431C" w:rsidRPr="0026431C" w:rsidRDefault="0026431C" w:rsidP="0026431C">
      <w:pPr>
        <w:widowControl w:val="0"/>
        <w:tabs>
          <w:tab w:val="left" w:pos="1747"/>
          <w:tab w:val="left" w:pos="2264"/>
          <w:tab w:val="left" w:pos="4288"/>
          <w:tab w:val="left" w:pos="5987"/>
          <w:tab w:val="left" w:pos="7690"/>
          <w:tab w:val="left" w:pos="8088"/>
          <w:tab w:val="left" w:pos="8837"/>
        </w:tabs>
        <w:spacing w:before="3" w:line="237" w:lineRule="auto"/>
        <w:ind w:right="-4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 кон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B40E47" w:rsidRDefault="00B40E47" w:rsidP="00B40E47">
      <w:pPr>
        <w:widowControl w:val="0"/>
        <w:spacing w:line="241" w:lineRule="auto"/>
        <w:ind w:right="-3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7846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за организацией совместной деятельности показали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педагоги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уделяют недостаточное внимание реализации принципа индивидуализации и реализации индивидуального подхода в процессе организации педагогического процесса. </w:t>
      </w:r>
    </w:p>
    <w:p w:rsidR="00B40E47" w:rsidRDefault="00B40E47" w:rsidP="00B40E47">
      <w:pPr>
        <w:widowControl w:val="0"/>
        <w:spacing w:line="241" w:lineRule="auto"/>
        <w:ind w:right="-3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1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полноценной реализации 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принципа индивидуализации в ДОУ следует изучить дефицит знаний педагогов в этом направлении; </w:t>
      </w:r>
      <w:r w:rsidRPr="00012E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повышать уровень педагогической деятельности по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2E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12E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</w:t>
      </w:r>
      <w:r w:rsidRPr="00012E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012E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ому р</w:t>
      </w:r>
      <w:r w:rsidRPr="00012E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012E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012E8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12E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012E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12E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12E8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 w:rsidRPr="00012E8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12E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12E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12E8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012E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12E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12E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    </w:t>
      </w:r>
      <w:r w:rsidRPr="00012E85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 w:rsidRPr="00012E85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012E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ых ф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12E8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12E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12E8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012E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12E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012E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12E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012E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</w:t>
      </w:r>
      <w:r w:rsidRPr="00012E8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12E8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12E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012E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012E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12E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012E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012E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012E8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012E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12E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012E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012E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12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012E8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012E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012E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012E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012E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012E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дошкольников</w:t>
      </w:r>
      <w:r w:rsidRPr="00012E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B1D" w:rsidRPr="00012E85" w:rsidRDefault="004B7B1D" w:rsidP="009B7F46">
      <w:pPr>
        <w:widowControl w:val="0"/>
        <w:spacing w:line="241" w:lineRule="auto"/>
        <w:ind w:right="-3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B1D" w:rsidRDefault="004B7B1D" w:rsidP="004B7B1D">
      <w:pPr>
        <w:spacing w:before="63"/>
        <w:ind w:right="11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Качество кадровых условий</w:t>
      </w:r>
    </w:p>
    <w:p w:rsidR="004B7B1D" w:rsidRPr="00055C79" w:rsidRDefault="004B7B1D" w:rsidP="004B7B1D">
      <w:pPr>
        <w:spacing w:before="63"/>
        <w:ind w:right="1154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353"/>
        <w:gridCol w:w="3038"/>
        <w:gridCol w:w="3634"/>
      </w:tblGrid>
      <w:tr w:rsidR="004B7B1D" w:rsidTr="004B7B1D">
        <w:tc>
          <w:tcPr>
            <w:tcW w:w="1974" w:type="pct"/>
          </w:tcPr>
          <w:p w:rsidR="004B7B1D" w:rsidRPr="00BD39EA" w:rsidRDefault="004B7B1D" w:rsidP="004A6CC7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378" w:type="pct"/>
          </w:tcPr>
          <w:p w:rsidR="004B7B1D" w:rsidRPr="00BD39EA" w:rsidRDefault="004B7B1D" w:rsidP="004A6CC7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Наивысшее состояние</w:t>
            </w:r>
          </w:p>
        </w:tc>
        <w:tc>
          <w:tcPr>
            <w:tcW w:w="1648" w:type="pct"/>
          </w:tcPr>
          <w:p w:rsidR="004B7B1D" w:rsidRPr="00BD39EA" w:rsidRDefault="004B7B1D" w:rsidP="004A6CC7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Актуальное состояние</w:t>
            </w:r>
          </w:p>
        </w:tc>
      </w:tr>
      <w:tr w:rsidR="004B7B1D" w:rsidTr="004B7B1D">
        <w:trPr>
          <w:trHeight w:val="510"/>
        </w:trPr>
        <w:tc>
          <w:tcPr>
            <w:tcW w:w="1974" w:type="pct"/>
          </w:tcPr>
          <w:p w:rsidR="004B7B1D" w:rsidRPr="00055C79" w:rsidRDefault="004B7B1D" w:rsidP="004B7B1D">
            <w:pPr>
              <w:widowControl w:val="0"/>
              <w:spacing w:before="2" w:line="22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 кадровых условий (</w:t>
            </w:r>
            <w:r w:rsidR="008A6E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анализ кадровых условий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профессиональные компетентности, профессиональные достижения) </w:t>
            </w:r>
          </w:p>
        </w:tc>
        <w:tc>
          <w:tcPr>
            <w:tcW w:w="1378" w:type="pct"/>
            <w:vAlign w:val="center"/>
          </w:tcPr>
          <w:p w:rsidR="004B7B1D" w:rsidRPr="00BD39EA" w:rsidRDefault="004B7B1D" w:rsidP="004B7B1D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pct"/>
            <w:vAlign w:val="center"/>
          </w:tcPr>
          <w:p w:rsidR="004B7B1D" w:rsidRPr="00BD39EA" w:rsidRDefault="004B7B1D" w:rsidP="004A6CC7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9B7F46" w:rsidRPr="009B7F46" w:rsidRDefault="009B7F46" w:rsidP="009B7F46">
      <w:pPr>
        <w:widowControl w:val="0"/>
        <w:spacing w:line="241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E4F" w:rsidRPr="008A6E4F" w:rsidRDefault="008A6E4F" w:rsidP="00CC4D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МБДОУ</w:t>
      </w:r>
      <w:r w:rsidR="00CC4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д/с № 3</w:t>
      </w:r>
      <w:r w:rsidRPr="008A6E4F">
        <w:rPr>
          <w:rFonts w:ascii="Times New Roman" w:hAnsi="Times New Roman" w:cs="Times New Roman"/>
          <w:sz w:val="24"/>
          <w:szCs w:val="24"/>
        </w:rPr>
        <w:t xml:space="preserve"> укомплектовано административным, учебно-вспомогательным и обслуживающим персоналом, педагогическими кадрами на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8A6E4F">
        <w:rPr>
          <w:rFonts w:ascii="Times New Roman" w:hAnsi="Times New Roman" w:cs="Times New Roman"/>
          <w:sz w:val="24"/>
          <w:szCs w:val="24"/>
        </w:rPr>
        <w:t>%.</w:t>
      </w:r>
    </w:p>
    <w:p w:rsidR="00CC4D40" w:rsidRPr="00CC4D40" w:rsidRDefault="005C74D4" w:rsidP="00CC4D4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 них </w:t>
      </w:r>
      <w:r w:rsidR="00CC4D40" w:rsidRPr="00CC4D40">
        <w:rPr>
          <w:rFonts w:ascii="Times New Roman" w:eastAsia="Times New Roman" w:hAnsi="Times New Roman" w:cs="Times New Roman"/>
          <w:sz w:val="24"/>
          <w:szCs w:val="24"/>
          <w:lang w:eastAsia="en-US"/>
        </w:rPr>
        <w:t>1 старший воспитатель;  9 воспитателей,  1 инструктор по физической культуре, 1 педагог-психолог, 1 музыкальный руководитель.</w:t>
      </w:r>
    </w:p>
    <w:p w:rsidR="008A6E4F" w:rsidRDefault="008A6E4F" w:rsidP="00CC4D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6E4F">
        <w:rPr>
          <w:rFonts w:ascii="Times New Roman" w:hAnsi="Times New Roman" w:cs="Times New Roman"/>
          <w:sz w:val="24"/>
          <w:szCs w:val="24"/>
        </w:rPr>
        <w:t>Квалификация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E4F">
        <w:rPr>
          <w:rFonts w:ascii="Times New Roman" w:hAnsi="Times New Roman" w:cs="Times New Roman"/>
          <w:sz w:val="24"/>
          <w:szCs w:val="24"/>
        </w:rPr>
        <w:t>педагогически</w:t>
      </w:r>
      <w:r w:rsidR="00CC4D40">
        <w:rPr>
          <w:rFonts w:ascii="Times New Roman" w:hAnsi="Times New Roman" w:cs="Times New Roman"/>
          <w:sz w:val="24"/>
          <w:szCs w:val="24"/>
        </w:rPr>
        <w:t xml:space="preserve">х </w:t>
      </w:r>
      <w:r w:rsidRPr="008A6E4F">
        <w:rPr>
          <w:rFonts w:ascii="Times New Roman" w:hAnsi="Times New Roman" w:cs="Times New Roman"/>
          <w:sz w:val="24"/>
          <w:szCs w:val="24"/>
        </w:rPr>
        <w:t>работнико</w:t>
      </w:r>
      <w:r w:rsidR="00CC4D40">
        <w:rPr>
          <w:rFonts w:ascii="Times New Roman" w:hAnsi="Times New Roman" w:cs="Times New Roman"/>
          <w:sz w:val="24"/>
          <w:szCs w:val="24"/>
        </w:rPr>
        <w:t xml:space="preserve">в </w:t>
      </w:r>
      <w:r w:rsidRPr="008A6E4F">
        <w:rPr>
          <w:rFonts w:ascii="Times New Roman" w:hAnsi="Times New Roman" w:cs="Times New Roman"/>
          <w:sz w:val="24"/>
          <w:szCs w:val="24"/>
        </w:rPr>
        <w:t>соответствует</w:t>
      </w:r>
      <w:r w:rsidR="00CC4D40">
        <w:rPr>
          <w:rFonts w:ascii="Times New Roman" w:hAnsi="Times New Roman" w:cs="Times New Roman"/>
          <w:sz w:val="24"/>
          <w:szCs w:val="24"/>
        </w:rPr>
        <w:t xml:space="preserve"> требованиям профессионального стандарта «Педагог» (воспитатель), «Педагог-психолог»</w:t>
      </w:r>
      <w:r w:rsidR="005C74D4">
        <w:rPr>
          <w:rFonts w:ascii="Times New Roman" w:hAnsi="Times New Roman" w:cs="Times New Roman"/>
          <w:sz w:val="24"/>
          <w:szCs w:val="24"/>
        </w:rPr>
        <w:t xml:space="preserve"> (педагог-психолог)</w:t>
      </w:r>
      <w:r w:rsidR="00CC4D40">
        <w:rPr>
          <w:rFonts w:ascii="Times New Roman" w:hAnsi="Times New Roman" w:cs="Times New Roman"/>
          <w:sz w:val="24"/>
          <w:szCs w:val="24"/>
        </w:rPr>
        <w:t>, «Инструктор-методист»</w:t>
      </w:r>
      <w:r w:rsidR="005C74D4">
        <w:rPr>
          <w:rFonts w:ascii="Times New Roman" w:hAnsi="Times New Roman" w:cs="Times New Roman"/>
          <w:sz w:val="24"/>
          <w:szCs w:val="24"/>
        </w:rPr>
        <w:t xml:space="preserve"> (инструктор по физической культуре)</w:t>
      </w:r>
      <w:r w:rsidR="00CC4D40">
        <w:rPr>
          <w:rFonts w:ascii="Times New Roman" w:hAnsi="Times New Roman" w:cs="Times New Roman"/>
          <w:sz w:val="24"/>
          <w:szCs w:val="24"/>
        </w:rPr>
        <w:t xml:space="preserve"> и </w:t>
      </w:r>
      <w:r w:rsidRPr="008A6E4F">
        <w:rPr>
          <w:rFonts w:ascii="Times New Roman" w:hAnsi="Times New Roman" w:cs="Times New Roman"/>
          <w:sz w:val="24"/>
          <w:szCs w:val="24"/>
        </w:rPr>
        <w:t>квалификационным характеристикам</w:t>
      </w:r>
      <w:r w:rsidR="00CC4D40">
        <w:rPr>
          <w:rFonts w:ascii="Times New Roman" w:hAnsi="Times New Roman" w:cs="Times New Roman"/>
          <w:sz w:val="24"/>
          <w:szCs w:val="24"/>
        </w:rPr>
        <w:t xml:space="preserve">, </w:t>
      </w:r>
      <w:r w:rsidRPr="008A6E4F">
        <w:rPr>
          <w:rFonts w:ascii="Times New Roman" w:hAnsi="Times New Roman" w:cs="Times New Roman"/>
          <w:sz w:val="24"/>
          <w:szCs w:val="24"/>
        </w:rPr>
        <w:t>установленны</w:t>
      </w:r>
      <w:r w:rsidR="00CC4D40">
        <w:rPr>
          <w:rFonts w:ascii="Times New Roman" w:hAnsi="Times New Roman" w:cs="Times New Roman"/>
          <w:sz w:val="24"/>
          <w:szCs w:val="24"/>
        </w:rPr>
        <w:t>м</w:t>
      </w:r>
      <w:r w:rsidR="00CC4D40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8A6E4F">
        <w:rPr>
          <w:rFonts w:ascii="Times New Roman" w:hAnsi="Times New Roman" w:cs="Times New Roman"/>
          <w:sz w:val="24"/>
          <w:szCs w:val="24"/>
        </w:rPr>
        <w:t>Едином</w:t>
      </w:r>
      <w:r w:rsidR="00CC4D40">
        <w:rPr>
          <w:rFonts w:ascii="Times New Roman" w:hAnsi="Times New Roman" w:cs="Times New Roman"/>
          <w:sz w:val="24"/>
          <w:szCs w:val="24"/>
        </w:rPr>
        <w:t xml:space="preserve"> </w:t>
      </w:r>
      <w:r w:rsidRPr="008A6E4F">
        <w:rPr>
          <w:rFonts w:ascii="Times New Roman" w:hAnsi="Times New Roman" w:cs="Times New Roman"/>
          <w:sz w:val="24"/>
          <w:szCs w:val="24"/>
        </w:rPr>
        <w:t>квалификационно</w:t>
      </w:r>
      <w:r w:rsidR="00CC4D40">
        <w:rPr>
          <w:rFonts w:ascii="Times New Roman" w:hAnsi="Times New Roman" w:cs="Times New Roman"/>
          <w:sz w:val="24"/>
          <w:szCs w:val="24"/>
        </w:rPr>
        <w:t xml:space="preserve">м </w:t>
      </w:r>
      <w:r w:rsidRPr="008A6E4F">
        <w:rPr>
          <w:rFonts w:ascii="Times New Roman" w:hAnsi="Times New Roman" w:cs="Times New Roman"/>
          <w:sz w:val="24"/>
          <w:szCs w:val="24"/>
        </w:rPr>
        <w:t>справочни</w:t>
      </w:r>
      <w:r w:rsidR="00CC4D40">
        <w:rPr>
          <w:rFonts w:ascii="Times New Roman" w:hAnsi="Times New Roman" w:cs="Times New Roman"/>
          <w:sz w:val="24"/>
          <w:szCs w:val="24"/>
        </w:rPr>
        <w:t xml:space="preserve">ке </w:t>
      </w:r>
      <w:r w:rsidRPr="008A6E4F">
        <w:rPr>
          <w:rFonts w:ascii="Times New Roman" w:hAnsi="Times New Roman" w:cs="Times New Roman"/>
          <w:sz w:val="24"/>
          <w:szCs w:val="24"/>
        </w:rPr>
        <w:t>должностей руководителей, специалистов и служащих</w:t>
      </w:r>
      <w:r w:rsidR="00CC4D40">
        <w:rPr>
          <w:rFonts w:ascii="Times New Roman" w:hAnsi="Times New Roman" w:cs="Times New Roman"/>
          <w:sz w:val="24"/>
          <w:szCs w:val="24"/>
        </w:rPr>
        <w:t xml:space="preserve"> (музыкальный руководитель)</w:t>
      </w:r>
      <w:r w:rsidRPr="008A6E4F">
        <w:rPr>
          <w:rFonts w:ascii="Times New Roman" w:hAnsi="Times New Roman" w:cs="Times New Roman"/>
          <w:sz w:val="24"/>
          <w:szCs w:val="24"/>
        </w:rPr>
        <w:t>.</w:t>
      </w:r>
    </w:p>
    <w:p w:rsidR="00D00224" w:rsidRDefault="00D00224" w:rsidP="00D002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224">
        <w:rPr>
          <w:rFonts w:ascii="Times New Roman" w:hAnsi="Times New Roman" w:cs="Times New Roman"/>
          <w:sz w:val="24"/>
          <w:szCs w:val="24"/>
        </w:rPr>
        <w:t>Уровень образования педагогических работников соответствует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Профстандартов</w:t>
      </w:r>
      <w:proofErr w:type="spellEnd"/>
      <w:r w:rsidR="00873231">
        <w:rPr>
          <w:rFonts w:ascii="Times New Roman" w:hAnsi="Times New Roman" w:cs="Times New Roman"/>
          <w:sz w:val="24"/>
          <w:szCs w:val="24"/>
        </w:rPr>
        <w:t xml:space="preserve">. </w:t>
      </w:r>
      <w:r w:rsidRPr="00D00224">
        <w:rPr>
          <w:rFonts w:ascii="Times New Roman" w:hAnsi="Times New Roman" w:cs="Times New Roman"/>
          <w:sz w:val="24"/>
          <w:szCs w:val="24"/>
        </w:rPr>
        <w:t xml:space="preserve"> </w:t>
      </w:r>
      <w:r w:rsidR="00873231">
        <w:rPr>
          <w:rFonts w:ascii="Times New Roman" w:hAnsi="Times New Roman" w:cs="Times New Roman"/>
          <w:sz w:val="24"/>
          <w:szCs w:val="24"/>
        </w:rPr>
        <w:t>Все педагоги</w:t>
      </w:r>
      <w:r w:rsidRPr="00D00224">
        <w:rPr>
          <w:rFonts w:ascii="Times New Roman" w:hAnsi="Times New Roman" w:cs="Times New Roman"/>
          <w:sz w:val="24"/>
          <w:szCs w:val="24"/>
        </w:rPr>
        <w:t xml:space="preserve"> имеют специальное дошкольное образование, из них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00224" w:rsidRDefault="00D00224" w:rsidP="00D00224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224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D00224">
        <w:rPr>
          <w:rFonts w:ascii="Times New Roman" w:hAnsi="Times New Roman" w:cs="Times New Roman"/>
          <w:sz w:val="24"/>
          <w:szCs w:val="24"/>
        </w:rPr>
        <w:t xml:space="preserve"> - 62 %</w:t>
      </w:r>
      <w:r w:rsidR="00873231">
        <w:rPr>
          <w:rFonts w:ascii="Times New Roman" w:hAnsi="Times New Roman" w:cs="Times New Roman"/>
          <w:sz w:val="24"/>
          <w:szCs w:val="24"/>
        </w:rPr>
        <w:t xml:space="preserve"> (8 чел.)</w:t>
      </w:r>
      <w:r w:rsidRPr="00D00224">
        <w:rPr>
          <w:rFonts w:ascii="Times New Roman" w:hAnsi="Times New Roman" w:cs="Times New Roman"/>
          <w:sz w:val="24"/>
          <w:szCs w:val="24"/>
        </w:rPr>
        <w:t>,</w:t>
      </w:r>
      <w:r w:rsidRPr="00D00224">
        <w:rPr>
          <w:rFonts w:ascii="Times New Roman" w:hAnsi="Times New Roman" w:cs="Times New Roman"/>
          <w:sz w:val="24"/>
          <w:szCs w:val="24"/>
        </w:rPr>
        <w:tab/>
      </w:r>
    </w:p>
    <w:p w:rsidR="00D00224" w:rsidRPr="00873231" w:rsidRDefault="00D00224" w:rsidP="0087323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24">
        <w:rPr>
          <w:rFonts w:ascii="Times New Roman" w:hAnsi="Times New Roman" w:cs="Times New Roman"/>
          <w:sz w:val="24"/>
          <w:szCs w:val="24"/>
        </w:rPr>
        <w:t>среднее профессиональное – 38 %</w:t>
      </w:r>
      <w:r w:rsidR="00873231">
        <w:rPr>
          <w:rFonts w:ascii="Times New Roman" w:hAnsi="Times New Roman" w:cs="Times New Roman"/>
          <w:sz w:val="24"/>
          <w:szCs w:val="24"/>
        </w:rPr>
        <w:t xml:space="preserve"> (5 чел.)</w:t>
      </w:r>
      <w:r w:rsidRPr="00D00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0224" w:rsidRPr="00D00224" w:rsidRDefault="00D00224" w:rsidP="00D0022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54%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получение профессиональной переподготовки.</w:t>
      </w:r>
    </w:p>
    <w:p w:rsidR="005C74D4" w:rsidRPr="005C74D4" w:rsidRDefault="005C74D4" w:rsidP="005C74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D4">
        <w:rPr>
          <w:rFonts w:ascii="Times New Roman" w:eastAsia="Times New Roman" w:hAnsi="Times New Roman" w:cs="Times New Roman"/>
          <w:sz w:val="24"/>
          <w:szCs w:val="24"/>
        </w:rPr>
        <w:t xml:space="preserve">Воспитатели Иванова Ольга Александровна, Сапоненко Юлия Эдуардовна., </w:t>
      </w:r>
      <w:proofErr w:type="spellStart"/>
      <w:r w:rsidRPr="005C74D4">
        <w:rPr>
          <w:rFonts w:ascii="Times New Roman" w:eastAsia="Times New Roman" w:hAnsi="Times New Roman" w:cs="Times New Roman"/>
          <w:sz w:val="24"/>
          <w:szCs w:val="24"/>
        </w:rPr>
        <w:t>Семусенко</w:t>
      </w:r>
      <w:proofErr w:type="spellEnd"/>
      <w:r w:rsidRPr="005C74D4">
        <w:rPr>
          <w:rFonts w:ascii="Times New Roman" w:eastAsia="Times New Roman" w:hAnsi="Times New Roman" w:cs="Times New Roman"/>
          <w:sz w:val="24"/>
          <w:szCs w:val="24"/>
        </w:rPr>
        <w:t xml:space="preserve"> Елена Сергеевна, </w:t>
      </w:r>
      <w:proofErr w:type="spellStart"/>
      <w:r w:rsidRPr="005C74D4">
        <w:rPr>
          <w:rFonts w:ascii="Times New Roman" w:eastAsia="Times New Roman" w:hAnsi="Times New Roman" w:cs="Times New Roman"/>
          <w:sz w:val="24"/>
          <w:szCs w:val="24"/>
        </w:rPr>
        <w:t>Стрельцова</w:t>
      </w:r>
      <w:proofErr w:type="spellEnd"/>
      <w:r w:rsidRPr="005C74D4">
        <w:rPr>
          <w:rFonts w:ascii="Times New Roman" w:eastAsia="Times New Roman" w:hAnsi="Times New Roman" w:cs="Times New Roman"/>
          <w:sz w:val="24"/>
          <w:szCs w:val="24"/>
        </w:rPr>
        <w:t xml:space="preserve"> Наталья Валентиновна прошли обучение по программе дополнительного профессионального образования «Комплексная методика и технологии обучения и воспитания детей дошкольного возраста в условиях реализации ФГОС </w:t>
      </w:r>
      <w:proofErr w:type="gramStart"/>
      <w:r w:rsidRPr="005C74D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5C74D4">
        <w:rPr>
          <w:rFonts w:ascii="Times New Roman" w:eastAsia="Times New Roman" w:hAnsi="Times New Roman" w:cs="Times New Roman"/>
          <w:sz w:val="24"/>
          <w:szCs w:val="24"/>
        </w:rPr>
        <w:t>» в объеме 120ч., 15.12.2022.</w:t>
      </w:r>
    </w:p>
    <w:p w:rsidR="005C74D4" w:rsidRPr="005C74D4" w:rsidRDefault="005C74D4" w:rsidP="005C74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D4">
        <w:rPr>
          <w:rFonts w:ascii="Times New Roman" w:eastAsia="Times New Roman" w:hAnsi="Times New Roman" w:cs="Times New Roman"/>
          <w:sz w:val="24"/>
          <w:szCs w:val="24"/>
        </w:rPr>
        <w:t xml:space="preserve">Старший воспитатель </w:t>
      </w:r>
      <w:proofErr w:type="spellStart"/>
      <w:r w:rsidRPr="005C74D4">
        <w:rPr>
          <w:rFonts w:ascii="Times New Roman" w:eastAsia="Times New Roman" w:hAnsi="Times New Roman" w:cs="Times New Roman"/>
          <w:sz w:val="24"/>
          <w:szCs w:val="24"/>
        </w:rPr>
        <w:t>Чупринина</w:t>
      </w:r>
      <w:proofErr w:type="spellEnd"/>
      <w:r w:rsidRPr="005C74D4">
        <w:rPr>
          <w:rFonts w:ascii="Times New Roman" w:eastAsia="Times New Roman" w:hAnsi="Times New Roman" w:cs="Times New Roman"/>
          <w:sz w:val="24"/>
          <w:szCs w:val="24"/>
        </w:rPr>
        <w:t xml:space="preserve"> Ирина Анатольевна прошла обучение по программе дополнительного профессионального образования «Современные направления деятельности методиста, старшего воспитателя в условиях реализации ФГОС </w:t>
      </w:r>
      <w:proofErr w:type="gramStart"/>
      <w:r w:rsidRPr="005C74D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5C74D4">
        <w:rPr>
          <w:rFonts w:ascii="Times New Roman" w:eastAsia="Times New Roman" w:hAnsi="Times New Roman" w:cs="Times New Roman"/>
          <w:sz w:val="24"/>
          <w:szCs w:val="24"/>
        </w:rPr>
        <w:t>» в объеме 120ч.,15.12.2022.</w:t>
      </w:r>
    </w:p>
    <w:p w:rsidR="005C74D4" w:rsidRPr="005C74D4" w:rsidRDefault="005C74D4" w:rsidP="005C74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D4">
        <w:rPr>
          <w:rFonts w:ascii="Times New Roman" w:eastAsia="Times New Roman" w:hAnsi="Times New Roman" w:cs="Times New Roman"/>
          <w:sz w:val="24"/>
          <w:szCs w:val="24"/>
        </w:rPr>
        <w:t xml:space="preserve">Педагог-психолог Федоренко Т.П. прошла </w:t>
      </w:r>
      <w:proofErr w:type="gramStart"/>
      <w:r w:rsidRPr="005C74D4">
        <w:rPr>
          <w:rFonts w:ascii="Times New Roman" w:eastAsia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5C74D4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профессионального образования «Психолого-педагогические технологии обучения детей с ОВЗ в условиях  реализации инклюзивного образования» в объеме 72ч, 16.12.2022.</w:t>
      </w:r>
    </w:p>
    <w:p w:rsidR="00CC4D40" w:rsidRPr="005C74D4" w:rsidRDefault="005C74D4" w:rsidP="005C74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D4">
        <w:rPr>
          <w:rFonts w:ascii="Times New Roman" w:eastAsia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Pr="005C74D4">
        <w:rPr>
          <w:rFonts w:ascii="Times New Roman" w:eastAsia="Times New Roman" w:hAnsi="Times New Roman" w:cs="Times New Roman"/>
          <w:sz w:val="24"/>
          <w:szCs w:val="24"/>
        </w:rPr>
        <w:t>Датченко</w:t>
      </w:r>
      <w:proofErr w:type="spellEnd"/>
      <w:r w:rsidRPr="005C74D4">
        <w:rPr>
          <w:rFonts w:ascii="Times New Roman" w:eastAsia="Times New Roman" w:hAnsi="Times New Roman" w:cs="Times New Roman"/>
          <w:sz w:val="24"/>
          <w:szCs w:val="24"/>
        </w:rPr>
        <w:t xml:space="preserve"> Т.А. прошла профессиональную переподготовку по программам «Физическая культура: теория и методика преподавания в дошкольном образовании» в объеме 504ч., 29.06.2022; «Профессиональная деятельность музыкального руководителя в дошкольной образовательной организации» в объеме 504ч., 03.10.2022.</w:t>
      </w:r>
    </w:p>
    <w:p w:rsidR="005804A4" w:rsidRDefault="00873231" w:rsidP="005804A4">
      <w:pPr>
        <w:widowControl w:val="0"/>
        <w:spacing w:line="240" w:lineRule="auto"/>
        <w:ind w:right="32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Высшую квалификационную категорию имеет</w:t>
      </w:r>
      <w:r w:rsidR="00CC4D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5C74D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</w:t>
      </w:r>
      <w:r w:rsidR="00CC4D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CC4D4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CC4D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CC4D4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4316F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(8%)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C4D4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C4D4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CC4D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CC4D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CC4D4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CC4D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CC4D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C4D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C4D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CC4D4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CC4D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CC4D4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CC4D4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4316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ую</w:t>
      </w:r>
      <w:r w:rsidR="00CC4D4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C4D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CC4D4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CC4D4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C4D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C4D4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CC4D4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5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="00CC4D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C4D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C4D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C4D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5C74D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4316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(31%)</w:t>
      </w:r>
      <w:r w:rsid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соответствие занимаемой должности – 2 педагога (15%); без категории – 6 педагогов (46%). 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CC4D4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5C74D4">
        <w:rPr>
          <w:rFonts w:ascii="Times New Roman" w:eastAsia="Times New Roman" w:hAnsi="Times New Roman" w:cs="Times New Roman"/>
          <w:color w:val="000000"/>
          <w:sz w:val="24"/>
          <w:szCs w:val="24"/>
        </w:rPr>
        <w:t>-2023 учебный</w:t>
      </w:r>
      <w:r w:rsidR="00CC4D4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CC4D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CC4D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C4D4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CC4D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C4D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C4D4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CC4D4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C4D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 w:rsidR="00CC4D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CC4D4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CC4D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4316F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5C74D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C4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4D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воспитателя.</w:t>
      </w:r>
    </w:p>
    <w:p w:rsidR="004316F0" w:rsidRDefault="00CC4D40" w:rsidP="004316F0">
      <w:pPr>
        <w:widowControl w:val="0"/>
        <w:spacing w:line="242" w:lineRule="auto"/>
        <w:ind w:right="-2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2022</w:t>
      </w:r>
      <w:r w:rsid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-2023 учебном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конкурсах муниципального уровня  и 1 конкурсе регионального уровня.</w:t>
      </w:r>
    </w:p>
    <w:p w:rsidR="00EB4BA3" w:rsidRPr="00EB4BA3" w:rsidRDefault="00EB4BA3" w:rsidP="00EB4BA3">
      <w:pPr>
        <w:spacing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BA3">
        <w:rPr>
          <w:rFonts w:ascii="Times New Roman" w:eastAsia="Times New Roman" w:hAnsi="Times New Roman" w:cs="Times New Roman"/>
          <w:sz w:val="24"/>
          <w:szCs w:val="24"/>
        </w:rPr>
        <w:t>Результативность участия ДОУ в конкурсном движении в 2022</w:t>
      </w:r>
      <w:r>
        <w:rPr>
          <w:rFonts w:ascii="Times New Roman" w:eastAsia="Times New Roman" w:hAnsi="Times New Roman" w:cs="Times New Roman"/>
          <w:sz w:val="24"/>
          <w:szCs w:val="24"/>
        </w:rPr>
        <w:t>-2023 учебном</w:t>
      </w:r>
      <w:r w:rsidRPr="00EB4BA3">
        <w:rPr>
          <w:rFonts w:ascii="Times New Roman" w:eastAsia="Times New Roman" w:hAnsi="Times New Roman" w:cs="Times New Roman"/>
          <w:sz w:val="24"/>
          <w:szCs w:val="24"/>
        </w:rPr>
        <w:t xml:space="preserve"> году:</w:t>
      </w:r>
    </w:p>
    <w:p w:rsidR="00EB4BA3" w:rsidRPr="00EB4BA3" w:rsidRDefault="00EB4BA3" w:rsidP="00EB4BA3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BA3">
        <w:rPr>
          <w:rFonts w:ascii="Times New Roman" w:eastAsia="Times New Roman" w:hAnsi="Times New Roman" w:cs="Times New Roman"/>
          <w:sz w:val="24"/>
          <w:szCs w:val="24"/>
        </w:rPr>
        <w:t>победитель муниципального конкурса «Украшаем детский сад», 30.06.2022;</w:t>
      </w:r>
    </w:p>
    <w:p w:rsidR="00EB4BA3" w:rsidRPr="00EB4BA3" w:rsidRDefault="00EB4BA3" w:rsidP="00EB4BA3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BA3">
        <w:rPr>
          <w:rFonts w:ascii="Times New Roman" w:eastAsia="Times New Roman" w:hAnsi="Times New Roman" w:cs="Times New Roman"/>
          <w:sz w:val="24"/>
          <w:szCs w:val="24"/>
        </w:rPr>
        <w:t>призер муниципального смотра-конкурса на лучшее благоустройство территории ДОУ, 23.08.2022;</w:t>
      </w:r>
    </w:p>
    <w:p w:rsidR="00932E36" w:rsidRDefault="00932E36" w:rsidP="00932E36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BA3">
        <w:rPr>
          <w:rFonts w:ascii="Times New Roman" w:eastAsia="Times New Roman" w:hAnsi="Times New Roman" w:cs="Times New Roman"/>
          <w:sz w:val="24"/>
          <w:szCs w:val="24"/>
        </w:rPr>
        <w:t xml:space="preserve">победитель муниципального </w:t>
      </w:r>
      <w:proofErr w:type="gramStart"/>
      <w:r w:rsidRPr="00EB4BA3">
        <w:rPr>
          <w:rFonts w:ascii="Times New Roman" w:eastAsia="Times New Roman" w:hAnsi="Times New Roman" w:cs="Times New Roman"/>
          <w:sz w:val="24"/>
          <w:szCs w:val="24"/>
        </w:rPr>
        <w:t>этапа конкурса-смотра готовности команд юных помощников инспекторов движения дошкольных образовательных</w:t>
      </w:r>
      <w:proofErr w:type="gramEnd"/>
      <w:r w:rsidRPr="00EB4BA3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«ЮПИД в едином строю с ЮИД»</w:t>
      </w:r>
      <w:r>
        <w:rPr>
          <w:rFonts w:ascii="Times New Roman" w:eastAsia="Times New Roman" w:hAnsi="Times New Roman" w:cs="Times New Roman"/>
          <w:sz w:val="24"/>
          <w:szCs w:val="24"/>
        </w:rPr>
        <w:t>, 18.10.2022;</w:t>
      </w:r>
    </w:p>
    <w:p w:rsidR="00EB4BA3" w:rsidRPr="00EB4BA3" w:rsidRDefault="00EB4BA3" w:rsidP="00EB4BA3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BA3">
        <w:rPr>
          <w:rFonts w:ascii="Times New Roman" w:eastAsia="Times New Roman" w:hAnsi="Times New Roman" w:cs="Times New Roman"/>
          <w:sz w:val="24"/>
          <w:szCs w:val="24"/>
        </w:rPr>
        <w:t xml:space="preserve">призер областного </w:t>
      </w:r>
      <w:proofErr w:type="gramStart"/>
      <w:r w:rsidRPr="00EB4BA3">
        <w:rPr>
          <w:rFonts w:ascii="Times New Roman" w:eastAsia="Times New Roman" w:hAnsi="Times New Roman" w:cs="Times New Roman"/>
          <w:sz w:val="24"/>
          <w:szCs w:val="24"/>
        </w:rPr>
        <w:t>смотра готовности команд юных помощников инспекторов движения дошкольных образовательных</w:t>
      </w:r>
      <w:proofErr w:type="gramEnd"/>
      <w:r w:rsidRPr="00EB4BA3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«ЮПИД в едином строю с ЮИД», октябрь 2022;</w:t>
      </w:r>
    </w:p>
    <w:p w:rsidR="00932E36" w:rsidRPr="00EB4BA3" w:rsidRDefault="00932E36" w:rsidP="00932E36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 муниципального</w:t>
      </w:r>
      <w:r w:rsidRPr="00EB4BA3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4BA3">
        <w:rPr>
          <w:rFonts w:ascii="Times New Roman" w:eastAsia="Times New Roman" w:hAnsi="Times New Roman" w:cs="Times New Roman"/>
          <w:sz w:val="24"/>
          <w:szCs w:val="24"/>
        </w:rPr>
        <w:t xml:space="preserve"> конкурса дошкольных образовательных организаций «Родительский патруль», ЮПИД и ЮИД выбираю</w:t>
      </w:r>
      <w:r>
        <w:rPr>
          <w:rFonts w:ascii="Times New Roman" w:eastAsia="Times New Roman" w:hAnsi="Times New Roman" w:cs="Times New Roman"/>
          <w:sz w:val="24"/>
          <w:szCs w:val="24"/>
        </w:rPr>
        <w:t>т безопасность» в режиме онлайн, 04.04.2023;</w:t>
      </w:r>
    </w:p>
    <w:p w:rsidR="00EB4BA3" w:rsidRDefault="00EB4BA3" w:rsidP="00EB4BA3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 муниципального этапа смотра-конкурса готовности команд ЮПИД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Волшебное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колесо-2023»</w:t>
      </w:r>
      <w:r w:rsidR="00932E36">
        <w:rPr>
          <w:rFonts w:ascii="Times New Roman" w:eastAsia="Times New Roman" w:hAnsi="Times New Roman" w:cs="Times New Roman"/>
          <w:sz w:val="24"/>
          <w:szCs w:val="24"/>
        </w:rPr>
        <w:t>, 25.04.2023.</w:t>
      </w:r>
    </w:p>
    <w:p w:rsidR="00EB4BA3" w:rsidRPr="00EB4BA3" w:rsidRDefault="00EB4BA3" w:rsidP="00EB4B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BA3">
        <w:rPr>
          <w:rFonts w:ascii="Times New Roman" w:eastAsia="Times New Roman" w:hAnsi="Times New Roman" w:cs="Times New Roman"/>
          <w:sz w:val="24"/>
          <w:szCs w:val="24"/>
        </w:rPr>
        <w:t xml:space="preserve">Старший воспитатель </w:t>
      </w:r>
      <w:proofErr w:type="spellStart"/>
      <w:r w:rsidRPr="00EB4BA3">
        <w:rPr>
          <w:rFonts w:ascii="Times New Roman" w:eastAsia="Times New Roman" w:hAnsi="Times New Roman" w:cs="Times New Roman"/>
          <w:sz w:val="24"/>
          <w:szCs w:val="24"/>
        </w:rPr>
        <w:t>Чупринина</w:t>
      </w:r>
      <w:proofErr w:type="spellEnd"/>
      <w:r w:rsidRPr="00EB4BA3">
        <w:rPr>
          <w:rFonts w:ascii="Times New Roman" w:eastAsia="Times New Roman" w:hAnsi="Times New Roman" w:cs="Times New Roman"/>
          <w:sz w:val="24"/>
          <w:szCs w:val="24"/>
        </w:rPr>
        <w:t xml:space="preserve"> И.А., воспитатели Сапоненко Ю.Э., </w:t>
      </w:r>
      <w:proofErr w:type="spellStart"/>
      <w:r w:rsidRPr="00EB4BA3">
        <w:rPr>
          <w:rFonts w:ascii="Times New Roman" w:eastAsia="Times New Roman" w:hAnsi="Times New Roman" w:cs="Times New Roman"/>
          <w:sz w:val="24"/>
          <w:szCs w:val="24"/>
        </w:rPr>
        <w:t>Офицерова</w:t>
      </w:r>
      <w:proofErr w:type="spellEnd"/>
      <w:r w:rsidRPr="00EB4BA3">
        <w:rPr>
          <w:rFonts w:ascii="Times New Roman" w:eastAsia="Times New Roman" w:hAnsi="Times New Roman" w:cs="Times New Roman"/>
          <w:sz w:val="24"/>
          <w:szCs w:val="24"/>
        </w:rPr>
        <w:t xml:space="preserve"> А.А. являются победителями муниципального конкурса творческих работ «Чудесные дары осени», 13.10.2022.</w:t>
      </w:r>
    </w:p>
    <w:p w:rsidR="00EB4BA3" w:rsidRDefault="00EB4BA3" w:rsidP="00EB4B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BA3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Воспитатель Пивоварова Е.А.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является участником муниципального конкурса профессионального мастерства «Воспитатель года – 2023», 27.02.2023.</w:t>
      </w:r>
    </w:p>
    <w:p w:rsidR="00EB4BA3" w:rsidRPr="00EB4BA3" w:rsidRDefault="00EB4BA3" w:rsidP="00EB4B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Педагог-психолог Федоренко Т.П. является призером муниципального конкурса профессионального мастерства «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Современное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занятие-современным детям», 28.04.2023.</w:t>
      </w:r>
    </w:p>
    <w:p w:rsidR="004316F0" w:rsidRPr="004316F0" w:rsidRDefault="004316F0" w:rsidP="00EB4BA3">
      <w:pPr>
        <w:widowControl w:val="0"/>
        <w:spacing w:line="242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Старший воспитатель </w:t>
      </w:r>
      <w:proofErr w:type="spellStart"/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Чупринина</w:t>
      </w:r>
      <w:proofErr w:type="spellEnd"/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И.А. осуществля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распространению передового </w:t>
      </w:r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и методического опыта:</w:t>
      </w:r>
    </w:p>
    <w:p w:rsidR="004316F0" w:rsidRPr="004316F0" w:rsidRDefault="004316F0" w:rsidP="004316F0">
      <w:pPr>
        <w:widowControl w:val="0"/>
        <w:numPr>
          <w:ilvl w:val="0"/>
          <w:numId w:val="18"/>
        </w:numPr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публикация на сайте всероссийского педагогического сообщества «УРОК</w:t>
      </w:r>
      <w:proofErr w:type="gramStart"/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Ф» </w:t>
      </w:r>
      <w:hyperlink r:id="rId8" w:history="1"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урок.рф</w:t>
        </w:r>
        <w:proofErr w:type="spellEnd"/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/</w:t>
        </w:r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library</w:t>
        </w:r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методического материала, разработанного старшим воспитателем </w:t>
      </w:r>
      <w:proofErr w:type="spellStart"/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Чуприниной</w:t>
      </w:r>
      <w:proofErr w:type="spellEnd"/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И.А.,  «Конспект непосредственно образовательной деятельности по реализации образовательной области «Познавательное развитие» на тему </w:t>
      </w:r>
    </w:p>
    <w:p w:rsidR="004316F0" w:rsidRPr="004316F0" w:rsidRDefault="004316F0" w:rsidP="004316F0">
      <w:pPr>
        <w:widowControl w:val="0"/>
        <w:spacing w:line="242" w:lineRule="auto"/>
        <w:ind w:left="7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«Что мы знаем о деньгах?» </w:t>
      </w:r>
      <w:hyperlink r:id="rId9" w:history="1"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https://урок.рф/library/konspekt_neposredstvenno_obrazovatelnoj_deyatelno_085408.html</w:t>
        </w:r>
      </w:hyperlink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316F0" w:rsidRPr="004316F0" w:rsidRDefault="004316F0" w:rsidP="004316F0">
      <w:pPr>
        <w:widowControl w:val="0"/>
        <w:spacing w:line="242" w:lineRule="auto"/>
        <w:ind w:left="7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(сертификат о публикации в СМИ).</w:t>
      </w:r>
    </w:p>
    <w:p w:rsidR="004316F0" w:rsidRPr="004316F0" w:rsidRDefault="004316F0" w:rsidP="004316F0">
      <w:pPr>
        <w:widowControl w:val="0"/>
        <w:numPr>
          <w:ilvl w:val="0"/>
          <w:numId w:val="18"/>
        </w:numPr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публикация на сайте всероссийского педагогического сообщества «УРОК</w:t>
      </w:r>
      <w:proofErr w:type="gramStart"/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Ф» </w:t>
      </w:r>
      <w:hyperlink r:id="rId10" w:history="1"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://урок.рф/</w:t>
        </w:r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library</w:t>
        </w:r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методического материала, разработанного старшим воспитателем </w:t>
      </w:r>
      <w:proofErr w:type="spellStart"/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Чуприниной</w:t>
      </w:r>
      <w:proofErr w:type="spellEnd"/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И.А.,  «</w:t>
      </w:r>
      <w:hyperlink r:id="rId11" w:history="1">
        <w:r w:rsidRPr="004316F0">
          <w:rPr>
            <w:rStyle w:val="a6"/>
            <w:rFonts w:ascii="Times New Roman" w:eastAsia="Times New Roman" w:hAnsi="Times New Roman" w:cs="Times New Roman"/>
            <w:bCs/>
            <w:sz w:val="24"/>
            <w:szCs w:val="24"/>
          </w:rPr>
          <w:t>Социально-нормативные возрастные характеристики достижений ребенка на этапе завершения дошкольного образования как основание преемственности дошкольного и начального общего образования</w:t>
        </w:r>
      </w:hyperlink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hyperlink r:id="rId12" w:history="1"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https://урок.рф/library/sotcialnonormativnie_vozrastnie_harakteristiki_do_081721.html</w:t>
        </w:r>
      </w:hyperlink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316F0" w:rsidRPr="004316F0" w:rsidRDefault="004316F0" w:rsidP="004316F0">
      <w:pPr>
        <w:widowControl w:val="0"/>
        <w:spacing w:line="242" w:lineRule="auto"/>
        <w:ind w:left="7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(сертификат о публикации в СМИ).</w:t>
      </w:r>
    </w:p>
    <w:p w:rsidR="004316F0" w:rsidRPr="004316F0" w:rsidRDefault="004316F0" w:rsidP="00EB4BA3">
      <w:pPr>
        <w:widowControl w:val="0"/>
        <w:spacing w:line="242" w:lineRule="auto"/>
        <w:ind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Педагог-психолог Федоренко Т.П. опубликовала  на сайте МБДОУ  д/с № 3  консультацию  «Арт-терапия в коррекционно-развивающей работе по развитию эмоционально-волевой сферы дошкольников с ОВЗ» </w:t>
      </w:r>
      <w:hyperlink r:id="rId13" w:history="1"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https://3miller.tvoysadik.ru/site/pub?id=90</w:t>
        </w:r>
      </w:hyperlink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конспект занятия «Путешествие в песочную страну» </w:t>
      </w:r>
      <w:hyperlink r:id="rId14" w:history="1">
        <w:r w:rsidRPr="004316F0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https://3miller.tvoysadik.ru/site/pub?id=89</w:t>
        </w:r>
      </w:hyperlink>
      <w:r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4316F0" w:rsidRPr="004316F0" w:rsidRDefault="00EB4BA3" w:rsidP="00EB4BA3">
      <w:pPr>
        <w:widowControl w:val="0"/>
        <w:spacing w:line="242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Музыкальный руководитель </w:t>
      </w:r>
      <w:proofErr w:type="spellStart"/>
      <w:r w:rsidR="004316F0"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Кофанова</w:t>
      </w:r>
      <w:proofErr w:type="spellEnd"/>
      <w:r w:rsidR="004316F0"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Ю.В. выступила на районном методическом объединении музыкальных руководителей с презентацией опыта работы «Методика организации слушания музыки при помощи дидактической игры «Круги </w:t>
      </w:r>
      <w:proofErr w:type="spellStart"/>
      <w:r w:rsidR="004316F0"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Луллия</w:t>
      </w:r>
      <w:proofErr w:type="spellEnd"/>
      <w:r w:rsidR="004316F0"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>», 30.11.2022.</w:t>
      </w:r>
    </w:p>
    <w:p w:rsidR="00D00224" w:rsidRDefault="00EB4BA3" w:rsidP="00932E36">
      <w:pPr>
        <w:widowControl w:val="0"/>
        <w:spacing w:line="242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Пивоварова</w:t>
      </w:r>
      <w:r w:rsidR="004316F0" w:rsidRPr="00431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Е.А.  выступила на районном методическом объединении воспитателей  с презентацией опыта работы «Реализация технологии приобщения дошкольников к истокам русской народной культуры в условиях современного ДОУ», 29.11.2022.</w:t>
      </w:r>
    </w:p>
    <w:p w:rsidR="005804A4" w:rsidRPr="005804A4" w:rsidRDefault="00932E36" w:rsidP="005804A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804A4" w:rsidRPr="005804A4">
        <w:rPr>
          <w:rFonts w:ascii="Times New Roman" w:eastAsia="Times New Roman" w:hAnsi="Times New Roman" w:cs="Times New Roman"/>
          <w:sz w:val="24"/>
          <w:szCs w:val="24"/>
        </w:rPr>
        <w:t xml:space="preserve">Старший воспитатель </w:t>
      </w:r>
      <w:proofErr w:type="spellStart"/>
      <w:r w:rsidR="005804A4" w:rsidRPr="005804A4">
        <w:rPr>
          <w:rFonts w:ascii="Times New Roman" w:eastAsia="Times New Roman" w:hAnsi="Times New Roman" w:cs="Times New Roman"/>
          <w:sz w:val="24"/>
          <w:szCs w:val="24"/>
        </w:rPr>
        <w:t>Чупринина</w:t>
      </w:r>
      <w:proofErr w:type="spellEnd"/>
      <w:r w:rsidR="005804A4" w:rsidRPr="005804A4">
        <w:rPr>
          <w:rFonts w:ascii="Times New Roman" w:eastAsia="Times New Roman" w:hAnsi="Times New Roman" w:cs="Times New Roman"/>
          <w:sz w:val="24"/>
          <w:szCs w:val="24"/>
        </w:rPr>
        <w:t xml:space="preserve"> И.А. приняла онлайн-участие:</w:t>
      </w:r>
    </w:p>
    <w:p w:rsidR="005804A4" w:rsidRPr="005804A4" w:rsidRDefault="005804A4" w:rsidP="005804A4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4A4">
        <w:rPr>
          <w:rFonts w:ascii="Times New Roman" w:eastAsia="Times New Roman" w:hAnsi="Times New Roman" w:cs="Times New Roman"/>
          <w:sz w:val="24"/>
          <w:szCs w:val="24"/>
        </w:rPr>
        <w:t>во всероссийском форуме «Воспитатели России»: «Дошкольное воспитание: новые ориентиры для педагогов и родителей», 29.04.2022;</w:t>
      </w:r>
    </w:p>
    <w:p w:rsidR="005804A4" w:rsidRPr="005804A4" w:rsidRDefault="005804A4" w:rsidP="005804A4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4A4">
        <w:rPr>
          <w:rFonts w:ascii="Times New Roman" w:eastAsia="Times New Roman" w:hAnsi="Times New Roman" w:cs="Times New Roman"/>
          <w:sz w:val="24"/>
          <w:szCs w:val="24"/>
        </w:rPr>
        <w:t>во всероссийском форуме «Воспитатели России»: «Дошкольное воспитание: новые ориентиры. Ростов-на-Дону», 26.08.2022;</w:t>
      </w:r>
    </w:p>
    <w:p w:rsidR="005804A4" w:rsidRPr="005804A4" w:rsidRDefault="005804A4" w:rsidP="005804A4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4A4"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proofErr w:type="gramStart"/>
      <w:r w:rsidRPr="005804A4">
        <w:rPr>
          <w:rFonts w:ascii="Times New Roman" w:eastAsia="Times New Roman" w:hAnsi="Times New Roman" w:cs="Times New Roman"/>
          <w:sz w:val="24"/>
          <w:szCs w:val="24"/>
        </w:rPr>
        <w:t>всероссийском</w:t>
      </w:r>
      <w:proofErr w:type="gramEnd"/>
      <w:r w:rsidRPr="00580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04A4">
        <w:rPr>
          <w:rFonts w:ascii="Times New Roman" w:eastAsia="Times New Roman" w:hAnsi="Times New Roman" w:cs="Times New Roman"/>
          <w:sz w:val="24"/>
          <w:szCs w:val="24"/>
        </w:rPr>
        <w:t>вебинаре</w:t>
      </w:r>
      <w:proofErr w:type="spellEnd"/>
      <w:r w:rsidRPr="005804A4">
        <w:rPr>
          <w:rFonts w:ascii="Times New Roman" w:eastAsia="Times New Roman" w:hAnsi="Times New Roman" w:cs="Times New Roman"/>
          <w:sz w:val="24"/>
          <w:szCs w:val="24"/>
        </w:rPr>
        <w:t xml:space="preserve"> на тему «Преемственность дошкольного образования и начального общего образования в условиях введения обновленного ФГОС НОО», 08.09.2022;</w:t>
      </w:r>
    </w:p>
    <w:p w:rsidR="005804A4" w:rsidRPr="005804A4" w:rsidRDefault="005804A4" w:rsidP="005804A4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4A4">
        <w:rPr>
          <w:rFonts w:ascii="Times New Roman" w:eastAsia="Times New Roman" w:hAnsi="Times New Roman" w:cs="Times New Roman"/>
          <w:sz w:val="24"/>
          <w:szCs w:val="24"/>
        </w:rPr>
        <w:t>в ежегодной общероссийской акции на тему организации доступной среды и общения с людьми с инвалидностью «Тотальный тест-тренинг «Доступная среда»-2022»;</w:t>
      </w:r>
    </w:p>
    <w:p w:rsidR="005804A4" w:rsidRPr="005804A4" w:rsidRDefault="005804A4" w:rsidP="005804A4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4A4">
        <w:rPr>
          <w:rFonts w:ascii="Times New Roman" w:eastAsia="Times New Roman" w:hAnsi="Times New Roman" w:cs="Times New Roman"/>
          <w:sz w:val="24"/>
          <w:szCs w:val="24"/>
        </w:rPr>
        <w:t>во всероссийском форуме «Воспитатели России»: «Дошкольное воспитание: новые ориентиры. Волгоград»,  09.12.2022.</w:t>
      </w:r>
    </w:p>
    <w:p w:rsidR="005804A4" w:rsidRPr="005804A4" w:rsidRDefault="005804A4" w:rsidP="005804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804A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Работа с молодыми специалистами</w:t>
      </w:r>
    </w:p>
    <w:p w:rsidR="005804A4" w:rsidRPr="005804A4" w:rsidRDefault="005804A4" w:rsidP="005804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4A4">
        <w:rPr>
          <w:rFonts w:ascii="Times New Roman" w:eastAsia="Times New Roman" w:hAnsi="Times New Roman" w:cs="Times New Roman"/>
          <w:sz w:val="24"/>
          <w:szCs w:val="24"/>
        </w:rPr>
        <w:t xml:space="preserve">В коллективе ведется работа старшего воспитателя  И.А. </w:t>
      </w:r>
      <w:proofErr w:type="spellStart"/>
      <w:r w:rsidRPr="005804A4">
        <w:rPr>
          <w:rFonts w:ascii="Times New Roman" w:eastAsia="Times New Roman" w:hAnsi="Times New Roman" w:cs="Times New Roman"/>
          <w:sz w:val="24"/>
          <w:szCs w:val="24"/>
        </w:rPr>
        <w:t>Чуприниной</w:t>
      </w:r>
      <w:proofErr w:type="spellEnd"/>
      <w:r w:rsidRPr="005804A4">
        <w:rPr>
          <w:rFonts w:ascii="Times New Roman" w:eastAsia="Times New Roman" w:hAnsi="Times New Roman" w:cs="Times New Roman"/>
          <w:sz w:val="24"/>
          <w:szCs w:val="24"/>
        </w:rPr>
        <w:t xml:space="preserve">  с </w:t>
      </w:r>
      <w:r w:rsidRPr="005804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молодыми специалистами:  </w:t>
      </w:r>
      <w:proofErr w:type="spellStart"/>
      <w:r w:rsidRPr="005804A4">
        <w:rPr>
          <w:rFonts w:ascii="Times New Roman" w:eastAsia="Times New Roman" w:hAnsi="Times New Roman" w:cs="Times New Roman"/>
          <w:sz w:val="24"/>
          <w:szCs w:val="24"/>
          <w:lang w:eastAsia="en-US"/>
        </w:rPr>
        <w:t>Кофановой</w:t>
      </w:r>
      <w:proofErr w:type="spellEnd"/>
      <w:r w:rsidRPr="005804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Ю.В., </w:t>
      </w:r>
      <w:proofErr w:type="spellStart"/>
      <w:r w:rsidRPr="005804A4">
        <w:rPr>
          <w:rFonts w:ascii="Times New Roman" w:eastAsia="Times New Roman" w:hAnsi="Times New Roman" w:cs="Times New Roman"/>
          <w:sz w:val="24"/>
          <w:szCs w:val="24"/>
          <w:lang w:eastAsia="en-US"/>
        </w:rPr>
        <w:t>Офицеровой</w:t>
      </w:r>
      <w:proofErr w:type="spellEnd"/>
      <w:r w:rsidRPr="005804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А.А., </w:t>
      </w:r>
      <w:proofErr w:type="spellStart"/>
      <w:r w:rsidRPr="005804A4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Датченко</w:t>
      </w:r>
      <w:proofErr w:type="spellEnd"/>
      <w:r w:rsidRPr="005804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Т.А., Федоровой А.Ю., </w:t>
      </w:r>
      <w:proofErr w:type="spellStart"/>
      <w:r w:rsidRPr="005804A4">
        <w:rPr>
          <w:rFonts w:ascii="Times New Roman" w:eastAsia="Times New Roman" w:hAnsi="Times New Roman" w:cs="Times New Roman"/>
          <w:sz w:val="24"/>
          <w:szCs w:val="24"/>
          <w:lang w:eastAsia="en-US"/>
        </w:rPr>
        <w:t>Юзбековой</w:t>
      </w:r>
      <w:proofErr w:type="spellEnd"/>
      <w:r w:rsidRPr="005804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Л.В. </w:t>
      </w:r>
      <w:r w:rsidRPr="005804A4">
        <w:rPr>
          <w:rFonts w:ascii="Times New Roman" w:eastAsia="Times New Roman" w:hAnsi="Times New Roman" w:cs="Times New Roman"/>
          <w:sz w:val="24"/>
          <w:szCs w:val="24"/>
        </w:rPr>
        <w:t>В системе работы с молодыми специалистами были определены следующие направления:</w:t>
      </w:r>
    </w:p>
    <w:p w:rsidR="005804A4" w:rsidRPr="005804A4" w:rsidRDefault="005804A4" w:rsidP="005804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4A4">
        <w:rPr>
          <w:rFonts w:ascii="Times New Roman" w:eastAsia="Times New Roman" w:hAnsi="Times New Roman" w:cs="Times New Roman"/>
          <w:sz w:val="24"/>
          <w:szCs w:val="24"/>
        </w:rPr>
        <w:t>- наставничество;</w:t>
      </w:r>
    </w:p>
    <w:p w:rsidR="005804A4" w:rsidRPr="005804A4" w:rsidRDefault="005804A4" w:rsidP="005804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4A4">
        <w:rPr>
          <w:rFonts w:ascii="Times New Roman" w:eastAsia="Times New Roman" w:hAnsi="Times New Roman" w:cs="Times New Roman"/>
          <w:sz w:val="24"/>
          <w:szCs w:val="24"/>
        </w:rPr>
        <w:t>- оказание помощи в самообразовании через апробацию показа открытых мероприятий;</w:t>
      </w:r>
    </w:p>
    <w:p w:rsidR="005804A4" w:rsidRPr="005804A4" w:rsidRDefault="005804A4" w:rsidP="005804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4A4">
        <w:rPr>
          <w:rFonts w:ascii="Times New Roman" w:eastAsia="Times New Roman" w:hAnsi="Times New Roman" w:cs="Times New Roman"/>
          <w:sz w:val="24"/>
          <w:szCs w:val="24"/>
        </w:rPr>
        <w:t xml:space="preserve">- стимулирование молодых специалистов к изучению опыта работы коллег своего учреждения (посещение открытого педагогического процесса) и других ДОО (методические объединения на базе МБДОО д/с № 8 «Школа молодого педагога» с использованием дистанционных технологий на платформе </w:t>
      </w:r>
      <w:r w:rsidRPr="005804A4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Pr="005804A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804A4" w:rsidRPr="005804A4" w:rsidRDefault="005804A4" w:rsidP="005804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4A4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адресной  методической помощи в организации </w:t>
      </w:r>
      <w:proofErr w:type="spellStart"/>
      <w:r w:rsidRPr="005804A4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5804A4">
        <w:rPr>
          <w:rFonts w:ascii="Times New Roman" w:eastAsia="Times New Roman" w:hAnsi="Times New Roman" w:cs="Times New Roman"/>
          <w:sz w:val="24"/>
          <w:szCs w:val="24"/>
        </w:rPr>
        <w:t>-образовательной работы.</w:t>
      </w:r>
    </w:p>
    <w:p w:rsidR="005804A4" w:rsidRPr="005804A4" w:rsidRDefault="005804A4" w:rsidP="005804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4A4">
        <w:rPr>
          <w:rFonts w:ascii="Times New Roman" w:eastAsia="Times New Roman" w:hAnsi="Times New Roman" w:cs="Times New Roman"/>
          <w:sz w:val="24"/>
          <w:szCs w:val="24"/>
        </w:rPr>
        <w:t>Реализация этих направлений позволила молодым специалистам адаптироваться к работе в педагогической среде, наладить коммуникацию со всеми участниками педагогического процесса, сформировать мотивацию к дальнейшему самообразованию по психологии и педагогике, раскрыть свою индивидуальность.</w:t>
      </w:r>
    </w:p>
    <w:p w:rsidR="00D00224" w:rsidRPr="00D00224" w:rsidRDefault="005804A4" w:rsidP="00932E36">
      <w:pPr>
        <w:widowControl w:val="0"/>
        <w:tabs>
          <w:tab w:val="left" w:pos="0"/>
        </w:tabs>
        <w:spacing w:line="23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00224" w:rsidRPr="00D002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D00224" w:rsidRPr="00D0022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яся</w:t>
      </w:r>
      <w:r w:rsidR="00D00224" w:rsidRPr="00D0022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D00224" w:rsidRPr="00D0022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00224" w:rsidRPr="00D002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00224" w:rsidRPr="00D0022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00224" w:rsidRPr="00D002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лифик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D00224" w:rsidRPr="00D0022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D00224" w:rsidRPr="00D002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00224" w:rsidRPr="00D002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D00224" w:rsidRPr="00D002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="00D00224" w:rsidRPr="00D0022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00224" w:rsidRPr="00D002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D00224" w:rsidRPr="00D0022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 w:rsidR="00D00224" w:rsidRPr="00D002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00224" w:rsidRPr="00D0022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00224" w:rsidRPr="00D0022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00224" w:rsidRPr="00D0022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а кач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D00224" w:rsidRPr="00D002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00224" w:rsidRPr="00D002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00224" w:rsidRPr="00D002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00224" w:rsidRPr="00D0022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D00224" w:rsidRPr="00D002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D00224" w:rsidRPr="00D002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00224" w:rsidRPr="00D0022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00224" w:rsidRPr="00D0022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="00D00224" w:rsidRPr="00D00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 w:rsidR="00D00224" w:rsidRPr="00D002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D00224" w:rsidRPr="00D00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00224" w:rsidRPr="00D00224"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  <w:r w:rsidR="00D00224" w:rsidRPr="00D00224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</w:p>
    <w:p w:rsidR="00932E36" w:rsidRPr="00932E36" w:rsidRDefault="00932E36" w:rsidP="00932E36">
      <w:pPr>
        <w:widowControl w:val="0"/>
        <w:spacing w:line="244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32E36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32E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932E3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932E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ьтате</w:t>
      </w:r>
      <w:r w:rsidRPr="00932E3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32E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32E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32E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32E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32E3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2E3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2E36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32E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32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32E3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32E36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32E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32E3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932E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932E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32E3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32E36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32E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32E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32E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2E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32E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32E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32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32E36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932E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32E3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932E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Pr="00932E3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932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32E3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32E3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932E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4B7B1D" w:rsidRPr="00932E36" w:rsidRDefault="00932E36" w:rsidP="00932E36">
      <w:pPr>
        <w:widowControl w:val="0"/>
        <w:spacing w:before="2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32E3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932E3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932E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932E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32E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32E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32E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32E3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32E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32E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932E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2E3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32E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32E3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932E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32E3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 w:rsidRPr="00932E3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32E3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на 12.05.2023 составляет 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 детей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32E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32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32E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32E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32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2E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32E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32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32E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32E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32E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32E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32E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3, </w:t>
      </w:r>
      <w:r w:rsidRPr="00932E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932E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32E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932E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32E3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32E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32E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1/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10</w:t>
      </w:r>
      <w:r w:rsidRPr="00932E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B1D" w:rsidRPr="00783B4D" w:rsidRDefault="004B7B1D" w:rsidP="00783B4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804A4" w:rsidRPr="005804A4">
        <w:rPr>
          <w:rFonts w:ascii="Times New Roman" w:eastAsia="Times New Roman" w:hAnsi="Times New Roman" w:cs="Times New Roman"/>
          <w:sz w:val="24"/>
          <w:szCs w:val="24"/>
        </w:rPr>
        <w:t xml:space="preserve"> Педагоги повышают свой профессиональный уровень на КПК, конкурсах профессионального мастерства,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="005804A4" w:rsidRPr="005804A4">
        <w:rPr>
          <w:rFonts w:ascii="Times New Roman" w:eastAsia="Times New Roman" w:hAnsi="Times New Roman" w:cs="Times New Roman"/>
          <w:sz w:val="24"/>
          <w:szCs w:val="24"/>
        </w:rPr>
        <w:t>саморазвиваются</w:t>
      </w:r>
      <w:proofErr w:type="spellEnd"/>
      <w:r w:rsidR="005804A4" w:rsidRPr="005804A4">
        <w:rPr>
          <w:rFonts w:ascii="Times New Roman" w:eastAsia="Times New Roman" w:hAnsi="Times New Roman" w:cs="Times New Roman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932E36" w:rsidRPr="00932E36" w:rsidRDefault="00932E36" w:rsidP="005804A4">
      <w:pPr>
        <w:pStyle w:val="Default"/>
        <w:ind w:firstLine="720"/>
        <w:jc w:val="both"/>
      </w:pPr>
      <w:r>
        <w:rPr>
          <w:b/>
        </w:rPr>
        <w:t xml:space="preserve">Рекомендации: </w:t>
      </w:r>
      <w:r w:rsidRPr="00932E36">
        <w:t xml:space="preserve">педагогам и узким специалистам более активно принимать участие в методических мероприятиях разного уровня, в конкурсном движении, так как это играет большую роль в повышении рейтинга ДОУ. </w:t>
      </w:r>
    </w:p>
    <w:p w:rsidR="00932E36" w:rsidRDefault="00932E36" w:rsidP="00F33F56">
      <w:pPr>
        <w:widowControl w:val="0"/>
        <w:tabs>
          <w:tab w:val="left" w:pos="1752"/>
          <w:tab w:val="left" w:pos="3525"/>
          <w:tab w:val="left" w:pos="4127"/>
          <w:tab w:val="left" w:pos="6197"/>
          <w:tab w:val="left" w:pos="6781"/>
          <w:tab w:val="left" w:pos="8927"/>
          <w:tab w:val="left" w:pos="10382"/>
        </w:tabs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</w:pPr>
    </w:p>
    <w:p w:rsidR="00D5504A" w:rsidRDefault="00D5504A" w:rsidP="00F33F56">
      <w:pPr>
        <w:widowControl w:val="0"/>
        <w:tabs>
          <w:tab w:val="left" w:pos="1752"/>
          <w:tab w:val="left" w:pos="3525"/>
          <w:tab w:val="left" w:pos="4127"/>
          <w:tab w:val="left" w:pos="6197"/>
          <w:tab w:val="left" w:pos="6781"/>
          <w:tab w:val="left" w:pos="8927"/>
          <w:tab w:val="left" w:pos="10382"/>
        </w:tabs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</w:pPr>
    </w:p>
    <w:p w:rsidR="00F33F56" w:rsidRPr="00783B4D" w:rsidRDefault="00F33F56" w:rsidP="00F33F56">
      <w:pPr>
        <w:spacing w:before="63"/>
        <w:ind w:right="11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 Качество развивающей предметно-пространственной среды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353"/>
        <w:gridCol w:w="3038"/>
        <w:gridCol w:w="3634"/>
      </w:tblGrid>
      <w:tr w:rsidR="00F33F56" w:rsidTr="004A6CC7">
        <w:tc>
          <w:tcPr>
            <w:tcW w:w="1974" w:type="pct"/>
          </w:tcPr>
          <w:p w:rsidR="00F33F56" w:rsidRPr="00BD39EA" w:rsidRDefault="00F33F56" w:rsidP="004A6CC7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378" w:type="pct"/>
          </w:tcPr>
          <w:p w:rsidR="00F33F56" w:rsidRPr="00BD39EA" w:rsidRDefault="00F33F56" w:rsidP="004A6CC7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Наивысшее состояние</w:t>
            </w:r>
          </w:p>
        </w:tc>
        <w:tc>
          <w:tcPr>
            <w:tcW w:w="1648" w:type="pct"/>
          </w:tcPr>
          <w:p w:rsidR="00F33F56" w:rsidRPr="00BD39EA" w:rsidRDefault="00F33F56" w:rsidP="004A6CC7">
            <w:pPr>
              <w:widowControl w:val="0"/>
              <w:spacing w:line="249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Актуальное состояние</w:t>
            </w:r>
          </w:p>
        </w:tc>
      </w:tr>
      <w:tr w:rsidR="00F33F56" w:rsidTr="004A6CC7">
        <w:trPr>
          <w:trHeight w:val="510"/>
        </w:trPr>
        <w:tc>
          <w:tcPr>
            <w:tcW w:w="1974" w:type="pct"/>
          </w:tcPr>
          <w:p w:rsidR="00F33F56" w:rsidRDefault="00F33F56" w:rsidP="00F33F56">
            <w:pPr>
              <w:widowControl w:val="0"/>
              <w:spacing w:before="2" w:line="22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РППС </w:t>
            </w:r>
          </w:p>
          <w:p w:rsidR="00F33F56" w:rsidRPr="00055C79" w:rsidRDefault="00F33F56" w:rsidP="006C4C88">
            <w:pPr>
              <w:widowControl w:val="0"/>
              <w:spacing w:before="2" w:line="22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(соответствие ООП/АОП ДОО, ФГОС ДО</w:t>
            </w:r>
            <w:r w:rsidR="006C4C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 СанПиН, пожарной безопасности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378" w:type="pct"/>
            <w:vAlign w:val="center"/>
          </w:tcPr>
          <w:p w:rsidR="00F33F56" w:rsidRPr="00BD39EA" w:rsidRDefault="00F33F56" w:rsidP="004A6CC7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pct"/>
            <w:vAlign w:val="center"/>
          </w:tcPr>
          <w:p w:rsidR="00F33F56" w:rsidRPr="00BD39EA" w:rsidRDefault="00F33F56" w:rsidP="004A6CC7">
            <w:pPr>
              <w:widowControl w:val="0"/>
              <w:spacing w:before="2" w:line="22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2,4</w:t>
            </w:r>
          </w:p>
        </w:tc>
      </w:tr>
    </w:tbl>
    <w:p w:rsidR="00932E36" w:rsidRDefault="00932E36" w:rsidP="004A6CC7">
      <w:pPr>
        <w:widowControl w:val="0"/>
        <w:tabs>
          <w:tab w:val="left" w:pos="1752"/>
          <w:tab w:val="left" w:pos="3525"/>
          <w:tab w:val="left" w:pos="4127"/>
          <w:tab w:val="left" w:pos="6197"/>
          <w:tab w:val="left" w:pos="6781"/>
          <w:tab w:val="left" w:pos="8927"/>
          <w:tab w:val="left" w:pos="10382"/>
        </w:tabs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</w:pPr>
    </w:p>
    <w:p w:rsidR="004A6CC7" w:rsidRPr="004A6CC7" w:rsidRDefault="004A6CC7" w:rsidP="00D5504A">
      <w:pPr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4A6CC7">
        <w:rPr>
          <w:rFonts w:ascii="Times New Roman" w:hAnsi="Times New Roman" w:cs="Times New Roman"/>
          <w:b/>
          <w:i/>
          <w:sz w:val="24"/>
          <w:szCs w:val="24"/>
        </w:rPr>
        <w:t>4.1. Учебно-методическое обеспечение включает в себя:</w:t>
      </w:r>
    </w:p>
    <w:p w:rsidR="004A6CC7" w:rsidRPr="004A6CC7" w:rsidRDefault="004A6CC7" w:rsidP="003C1B04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CC7">
        <w:rPr>
          <w:rFonts w:ascii="Times New Roman" w:hAnsi="Times New Roman" w:cs="Times New Roman"/>
          <w:sz w:val="24"/>
          <w:szCs w:val="24"/>
        </w:rPr>
        <w:t xml:space="preserve">методические пособия для педагогов ДОУ по всем направлениям развития детей в возрасте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A6CC7">
        <w:rPr>
          <w:rFonts w:ascii="Times New Roman" w:hAnsi="Times New Roman" w:cs="Times New Roman"/>
          <w:sz w:val="24"/>
          <w:szCs w:val="24"/>
        </w:rPr>
        <w:t xml:space="preserve"> до 8 лет (по образовательным областям)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6CC7" w:rsidRPr="004A6CC7" w:rsidRDefault="004A6CC7" w:rsidP="003C1B04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CC7">
        <w:rPr>
          <w:rFonts w:ascii="Times New Roman" w:hAnsi="Times New Roman" w:cs="Times New Roman"/>
          <w:sz w:val="24"/>
          <w:szCs w:val="24"/>
        </w:rPr>
        <w:t>методические</w:t>
      </w:r>
      <w:r w:rsidRPr="004A6C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CC7">
        <w:rPr>
          <w:rFonts w:ascii="Times New Roman" w:hAnsi="Times New Roman" w:cs="Times New Roman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CC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ля </w:t>
      </w:r>
      <w:r w:rsidRPr="004A6CC7">
        <w:rPr>
          <w:rFonts w:ascii="Times New Roman" w:hAnsi="Times New Roman" w:cs="Times New Roman"/>
          <w:sz w:val="24"/>
          <w:szCs w:val="24"/>
        </w:rPr>
        <w:t>педагого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A6CC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4A6CC7">
        <w:rPr>
          <w:rFonts w:ascii="Times New Roman" w:hAnsi="Times New Roman" w:cs="Times New Roman"/>
          <w:sz w:val="24"/>
          <w:szCs w:val="24"/>
        </w:rPr>
        <w:t>планированию образовательного процесса в разных возрастных группах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6CC7" w:rsidRPr="004A6CC7" w:rsidRDefault="004A6CC7" w:rsidP="003C1B04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CC7">
        <w:rPr>
          <w:rFonts w:ascii="Times New Roman" w:hAnsi="Times New Roman" w:cs="Times New Roman"/>
          <w:sz w:val="24"/>
          <w:szCs w:val="24"/>
        </w:rPr>
        <w:t>методические рекомендации для педагогов по организации жизни детей в разных возрастных группа</w:t>
      </w:r>
      <w:r>
        <w:rPr>
          <w:rFonts w:ascii="Times New Roman" w:hAnsi="Times New Roman" w:cs="Times New Roman"/>
          <w:sz w:val="24"/>
          <w:szCs w:val="24"/>
        </w:rPr>
        <w:t>х;</w:t>
      </w:r>
    </w:p>
    <w:p w:rsidR="004A6CC7" w:rsidRPr="004A6CC7" w:rsidRDefault="004A6CC7" w:rsidP="003C1B04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CC7">
        <w:rPr>
          <w:rFonts w:ascii="Times New Roman" w:hAnsi="Times New Roman" w:cs="Times New Roman"/>
          <w:sz w:val="24"/>
          <w:szCs w:val="24"/>
        </w:rPr>
        <w:t>комплекты развивающих пособий для детей по направлениям образован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4A6CC7">
        <w:rPr>
          <w:rFonts w:ascii="Times New Roman" w:hAnsi="Times New Roman" w:cs="Times New Roman"/>
          <w:sz w:val="24"/>
          <w:szCs w:val="24"/>
        </w:rPr>
        <w:t>и по возрастным группам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6CC7" w:rsidRDefault="004A6CC7" w:rsidP="003C1B04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CC7">
        <w:rPr>
          <w:rFonts w:ascii="Times New Roman" w:hAnsi="Times New Roman" w:cs="Times New Roman"/>
          <w:sz w:val="24"/>
          <w:szCs w:val="24"/>
        </w:rPr>
        <w:t>комплекты дидактических и демонстрационных материалов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6CC7" w:rsidRPr="004A6CC7" w:rsidRDefault="004A6CC7" w:rsidP="003C1B04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CC7">
        <w:rPr>
          <w:rFonts w:ascii="Times New Roman" w:hAnsi="Times New Roman" w:cs="Times New Roman"/>
          <w:sz w:val="24"/>
          <w:szCs w:val="24"/>
        </w:rPr>
        <w:t>электронные образовательные ресурсы.</w:t>
      </w:r>
    </w:p>
    <w:p w:rsidR="004A6CC7" w:rsidRPr="004A6CC7" w:rsidRDefault="004A6CC7" w:rsidP="003C1B04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CC7">
        <w:rPr>
          <w:rFonts w:ascii="Times New Roman" w:hAnsi="Times New Roman" w:cs="Times New Roman"/>
          <w:sz w:val="24"/>
          <w:szCs w:val="24"/>
        </w:rPr>
        <w:t>детская художественная литература.</w:t>
      </w:r>
    </w:p>
    <w:p w:rsidR="004A6CC7" w:rsidRPr="004A6CC7" w:rsidRDefault="004A6CC7" w:rsidP="003C1B0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A6CC7">
        <w:rPr>
          <w:rFonts w:ascii="Times New Roman" w:hAnsi="Times New Roman" w:cs="Times New Roman"/>
          <w:sz w:val="24"/>
          <w:szCs w:val="24"/>
        </w:rPr>
        <w:t>Учебно-методическое</w:t>
      </w:r>
      <w:r w:rsidRPr="004A6CC7">
        <w:rPr>
          <w:rFonts w:ascii="Times New Roman" w:hAnsi="Times New Roman" w:cs="Times New Roman"/>
          <w:sz w:val="24"/>
          <w:szCs w:val="24"/>
        </w:rPr>
        <w:tab/>
        <w:t>обеспечение</w:t>
      </w:r>
      <w:r w:rsidRPr="004A6CC7">
        <w:rPr>
          <w:rFonts w:ascii="Times New Roman" w:hAnsi="Times New Roman" w:cs="Times New Roman"/>
          <w:sz w:val="24"/>
          <w:szCs w:val="24"/>
        </w:rPr>
        <w:tab/>
        <w:t>находит</w:t>
      </w:r>
      <w:r>
        <w:rPr>
          <w:rFonts w:ascii="Times New Roman" w:hAnsi="Times New Roman" w:cs="Times New Roman"/>
          <w:sz w:val="24"/>
          <w:szCs w:val="24"/>
        </w:rPr>
        <w:t xml:space="preserve">ся в </w:t>
      </w:r>
      <w:r w:rsidRPr="004A6CC7">
        <w:rPr>
          <w:rFonts w:ascii="Times New Roman" w:hAnsi="Times New Roman" w:cs="Times New Roman"/>
          <w:sz w:val="24"/>
          <w:szCs w:val="24"/>
        </w:rPr>
        <w:t>методическом</w:t>
      </w:r>
      <w:r w:rsidRPr="004A6CC7">
        <w:rPr>
          <w:rFonts w:ascii="Times New Roman" w:hAnsi="Times New Roman" w:cs="Times New Roman"/>
          <w:sz w:val="24"/>
          <w:szCs w:val="24"/>
        </w:rPr>
        <w:tab/>
        <w:t>кабинет</w:t>
      </w:r>
      <w:r>
        <w:rPr>
          <w:rFonts w:ascii="Times New Roman" w:hAnsi="Times New Roman" w:cs="Times New Roman"/>
          <w:sz w:val="24"/>
          <w:szCs w:val="24"/>
        </w:rPr>
        <w:t xml:space="preserve">е, </w:t>
      </w:r>
      <w:r w:rsidRPr="004A6CC7">
        <w:rPr>
          <w:rFonts w:ascii="Times New Roman" w:hAnsi="Times New Roman" w:cs="Times New Roman"/>
          <w:sz w:val="24"/>
          <w:szCs w:val="24"/>
        </w:rPr>
        <w:t>кабинетах специалистов, группах детского сада.</w:t>
      </w:r>
    </w:p>
    <w:p w:rsidR="003C1B04" w:rsidRPr="003C1B04" w:rsidRDefault="003C1B04" w:rsidP="003C1B04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b/>
          <w:i/>
          <w:sz w:val="24"/>
          <w:szCs w:val="24"/>
        </w:rPr>
        <w:t>4.2. Информационное обеспечение</w:t>
      </w:r>
    </w:p>
    <w:p w:rsidR="003C1B04" w:rsidRPr="003C1B04" w:rsidRDefault="003C1B04" w:rsidP="003C1B04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Все педагоги (100%)  используют информационно-коммуникационные технологии при подготовке к НОД, в совместной деятельности с воспитанниками, а также ежедневно выходят в локальную сеть  Интернет.</w:t>
      </w:r>
    </w:p>
    <w:p w:rsidR="003C1B04" w:rsidRPr="003C1B04" w:rsidRDefault="003C1B04" w:rsidP="003C1B0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В ДОУ имеются: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 xml:space="preserve">интерактивная панель </w:t>
      </w:r>
      <w:proofErr w:type="spellStart"/>
      <w:r w:rsidRPr="003C1B04">
        <w:rPr>
          <w:rFonts w:ascii="Times New Roman" w:eastAsia="Times New Roman" w:hAnsi="Times New Roman" w:cs="Times New Roman"/>
          <w:sz w:val="24"/>
          <w:szCs w:val="24"/>
          <w:lang w:val="en-US"/>
        </w:rPr>
        <w:t>TeachTouch</w:t>
      </w:r>
      <w:proofErr w:type="spellEnd"/>
      <w:r w:rsidRPr="003C1B04">
        <w:rPr>
          <w:rFonts w:ascii="Times New Roman" w:eastAsia="Times New Roman" w:hAnsi="Times New Roman" w:cs="Times New Roman"/>
          <w:sz w:val="24"/>
          <w:szCs w:val="24"/>
        </w:rPr>
        <w:t>. – 1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интерактивная доска с мультимедийным проектором-1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ноутбук – 1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персональный компьютер – 5 шт. с </w:t>
      </w:r>
      <w:r w:rsidRPr="003C1B04">
        <w:rPr>
          <w:rFonts w:ascii="Times New Roman" w:eastAsia="Times New Roman" w:hAnsi="Times New Roman" w:cs="Times New Roman"/>
          <w:sz w:val="24"/>
          <w:szCs w:val="24"/>
        </w:rPr>
        <w:t>программн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3C1B04">
        <w:rPr>
          <w:rFonts w:ascii="Times New Roman" w:eastAsia="Times New Roman" w:hAnsi="Times New Roman" w:cs="Times New Roman"/>
          <w:sz w:val="24"/>
          <w:szCs w:val="24"/>
        </w:rPr>
        <w:t xml:space="preserve"> обеспечение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м, </w:t>
      </w:r>
      <w:r w:rsidRPr="003C1B04">
        <w:rPr>
          <w:rFonts w:ascii="Times New Roman" w:eastAsia="Times New Roman" w:hAnsi="Times New Roman" w:cs="Times New Roman"/>
          <w:sz w:val="24"/>
          <w:szCs w:val="24"/>
        </w:rPr>
        <w:t xml:space="preserve"> позво</w:t>
      </w:r>
      <w:r>
        <w:rPr>
          <w:rFonts w:ascii="Times New Roman" w:eastAsia="Times New Roman" w:hAnsi="Times New Roman" w:cs="Times New Roman"/>
          <w:sz w:val="24"/>
          <w:szCs w:val="24"/>
        </w:rPr>
        <w:t>ляющим</w:t>
      </w:r>
      <w:r w:rsidRPr="003C1B04">
        <w:rPr>
          <w:rFonts w:ascii="Times New Roman" w:eastAsia="Times New Roman" w:hAnsi="Times New Roman" w:cs="Times New Roman"/>
          <w:sz w:val="24"/>
          <w:szCs w:val="24"/>
        </w:rPr>
        <w:t xml:space="preserve"> работать с текстовыми редакторами, </w:t>
      </w:r>
      <w:proofErr w:type="spellStart"/>
      <w:r w:rsidRPr="003C1B04">
        <w:rPr>
          <w:rFonts w:ascii="Times New Roman" w:eastAsia="Times New Roman" w:hAnsi="Times New Roman" w:cs="Times New Roman"/>
          <w:sz w:val="24"/>
          <w:szCs w:val="24"/>
        </w:rPr>
        <w:t>интернет-ресурсами</w:t>
      </w:r>
      <w:proofErr w:type="spellEnd"/>
      <w:r w:rsidRPr="003C1B04">
        <w:rPr>
          <w:rFonts w:ascii="Times New Roman" w:eastAsia="Times New Roman" w:hAnsi="Times New Roman" w:cs="Times New Roman"/>
          <w:sz w:val="24"/>
          <w:szCs w:val="24"/>
        </w:rPr>
        <w:t>, фото-, видеоматериалами, графическими редакторами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принтер – 4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сканер – 3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ксерокс – 3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фотоаппарат зеркальный– 1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видеокамера – 1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брошюровщик на пластиковую пружину– 1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ламинатор для бумаги– 1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доска магнитно-маркерная большая – 1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доска магнитно-маркерная малая – 6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музыкальный центр – 2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телевизор – 1 шт.;</w:t>
      </w:r>
    </w:p>
    <w:p w:rsidR="003C1B04" w:rsidRPr="003C1B04" w:rsidRDefault="003C1B04" w:rsidP="003C1B0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>колонки беспроводные – 3 шт.</w:t>
      </w:r>
    </w:p>
    <w:p w:rsidR="003C1B04" w:rsidRPr="003C1B04" w:rsidRDefault="003C1B04" w:rsidP="003C1B0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 xml:space="preserve">ЭСО доступно и удобно для организации работы с детьми 5-7 лет. </w:t>
      </w:r>
    </w:p>
    <w:p w:rsidR="003C1B04" w:rsidRPr="003C1B04" w:rsidRDefault="003C1B04" w:rsidP="003C1B0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 xml:space="preserve">ЭСО используют только воспитатели старшей и подготовительной групп. Продолжительность непрерывного использования экрана для детей 5–7 лет – составляет 5 – 7 минут, что соответствует </w:t>
      </w:r>
      <w:r w:rsidRPr="003C1B04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санитарным правилам СП 2.4.3648-20 </w:t>
      </w:r>
      <w:r w:rsidRPr="003C1B04">
        <w:rPr>
          <w:rFonts w:ascii="Times New Roman" w:eastAsia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молодежи».</w:t>
      </w:r>
    </w:p>
    <w:p w:rsidR="003C1B04" w:rsidRPr="003C1B04" w:rsidRDefault="003C1B04" w:rsidP="003C1B0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sz w:val="24"/>
          <w:szCs w:val="24"/>
        </w:rPr>
        <w:t xml:space="preserve">Информацию о деятельности МБДОУ все участники образовательного процесса получают как в традиционной форме (педагогические советы, родительские собрания, заседания иных коллегиальных органов управления ДОО), так и в инновационной форме (мессенджеры, социальные сети, дистанционные технологии на платформе </w:t>
      </w:r>
      <w:r w:rsidRPr="003C1B04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Pr="003C1B0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C1B04" w:rsidRDefault="003C1B04" w:rsidP="003C1B04">
      <w:pPr>
        <w:widowControl w:val="0"/>
        <w:tabs>
          <w:tab w:val="left" w:pos="709"/>
          <w:tab w:val="left" w:pos="2633"/>
          <w:tab w:val="left" w:pos="8632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ab/>
        <w:t xml:space="preserve">4.3. 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ль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о-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ехн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ск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2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обес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5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A6C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A6CC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A6C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A6C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A6CC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т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A6C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A6C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A6C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A6C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A6C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A6CC7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сна</w:t>
      </w:r>
      <w:r w:rsidRPr="004A6C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A6CC7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A6C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A6CC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еры по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A6C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A6CC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A6C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A6C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A6C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A6C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A6C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4A6C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эпи</w:t>
      </w:r>
      <w:r w:rsidRPr="004A6C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A6C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4A6C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4A6CC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A6C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илам</w:t>
      </w:r>
      <w:r w:rsidRPr="004A6CC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4A6C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A6C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 w:rsidRPr="004A6CC7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4A6C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A6C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A6CC7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A6C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A6C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ос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A6CC7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</w:p>
    <w:p w:rsidR="003C1B04" w:rsidRPr="004A6CC7" w:rsidRDefault="003C1B04" w:rsidP="003C1B04">
      <w:pPr>
        <w:widowControl w:val="0"/>
        <w:tabs>
          <w:tab w:val="left" w:pos="709"/>
          <w:tab w:val="left" w:pos="2633"/>
          <w:tab w:val="left" w:pos="8632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ab/>
      </w:r>
      <w:r w:rsidRPr="004A6C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4A6C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4A6C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A6C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A6C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A6C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A6C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A6C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A6C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4A6C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A6C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A6C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A6C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A6C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A6C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A6C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A6C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A6C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4A6C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A6C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A6C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A6C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4A6C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C1B04" w:rsidRPr="003C1B04" w:rsidRDefault="003C1B04" w:rsidP="003C1B04">
      <w:pPr>
        <w:pStyle w:val="a4"/>
        <w:widowControl w:val="0"/>
        <w:numPr>
          <w:ilvl w:val="0"/>
          <w:numId w:val="23"/>
        </w:numPr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B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3C1B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B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3C1B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C1B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3C1B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B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C1B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3C1B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C1B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B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3C1B0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3C1B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B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B0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3C1B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3C1B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B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B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B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C1B04" w:rsidRPr="003C1B04" w:rsidRDefault="003C1B04" w:rsidP="003C1B04">
      <w:pPr>
        <w:pStyle w:val="a4"/>
        <w:widowControl w:val="0"/>
        <w:numPr>
          <w:ilvl w:val="0"/>
          <w:numId w:val="23"/>
        </w:numPr>
        <w:spacing w:line="241" w:lineRule="auto"/>
        <w:ind w:right="50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3C1B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B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3C1B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B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B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B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«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3C1B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3C1B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3C1B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C1B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3C1B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 w:rsidRPr="003C1B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B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3C1B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B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B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C1B04" w:rsidRPr="003C1B04" w:rsidRDefault="003C1B04" w:rsidP="003C1B04">
      <w:pPr>
        <w:pStyle w:val="a4"/>
        <w:widowControl w:val="0"/>
        <w:numPr>
          <w:ilvl w:val="0"/>
          <w:numId w:val="23"/>
        </w:numPr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система круглосуточного наружного видеонаблюдения, </w:t>
      </w:r>
      <w:r w:rsidRPr="003C1B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B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B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C1B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B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C1B0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1B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C1B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B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B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B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B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3C1B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C1B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B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3C1B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3C1B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C1B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B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C1B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B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C1B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3C1B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3C1B04"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</w:p>
    <w:p w:rsidR="00055DC0" w:rsidRPr="00055DC0" w:rsidRDefault="00055DC0" w:rsidP="00055DC0">
      <w:pPr>
        <w:widowControl w:val="0"/>
        <w:spacing w:line="237" w:lineRule="auto"/>
        <w:ind w:right="-39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5DC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055DC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D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D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5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055DC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55DC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55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5D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D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DC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DC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055DC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D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55DC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5D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DC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055D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DC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DC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055D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DC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D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55D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5DC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055D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D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DC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055D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055DC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DC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055D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D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55D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5DC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055D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D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55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5DC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D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055DC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055D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5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D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DC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055DC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55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DC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055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5D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055D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55DC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55D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5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55D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5D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055D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D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5DC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55D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D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055D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55DC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055D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055DC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5DC0" w:rsidRPr="00055DC0" w:rsidRDefault="00055DC0" w:rsidP="00055DC0">
      <w:pPr>
        <w:widowControl w:val="0"/>
        <w:spacing w:line="237" w:lineRule="auto"/>
        <w:ind w:right="-39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DC0">
        <w:rPr>
          <w:rFonts w:ascii="Times New Roman" w:eastAsia="Times New Roman" w:hAnsi="Times New Roman" w:cs="Times New Roman"/>
          <w:color w:val="000000"/>
          <w:sz w:val="24"/>
          <w:szCs w:val="24"/>
        </w:rPr>
        <w:t>В ДОУ функционируют 6 групп. 5 групп находятся в основном здании, 1 группа – в здании модульного детского сада) В составе каждой группы находится:</w:t>
      </w:r>
      <w:proofErr w:type="gramEnd"/>
    </w:p>
    <w:p w:rsidR="00055DC0" w:rsidRDefault="00055DC0" w:rsidP="004A6C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12"/>
        <w:gridCol w:w="5513"/>
      </w:tblGrid>
      <w:tr w:rsidR="00055DC0" w:rsidTr="00055DC0">
        <w:tc>
          <w:tcPr>
            <w:tcW w:w="5512" w:type="dxa"/>
            <w:vAlign w:val="center"/>
          </w:tcPr>
          <w:p w:rsidR="00055DC0" w:rsidRPr="00AF4E55" w:rsidRDefault="00055DC0" w:rsidP="00055DC0">
            <w:pPr>
              <w:widowControl w:val="0"/>
              <w:spacing w:line="237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помещения</w:t>
            </w:r>
          </w:p>
        </w:tc>
        <w:tc>
          <w:tcPr>
            <w:tcW w:w="5513" w:type="dxa"/>
            <w:vAlign w:val="center"/>
          </w:tcPr>
          <w:p w:rsidR="00055DC0" w:rsidRPr="00AF4E55" w:rsidRDefault="00055DC0" w:rsidP="00055DC0">
            <w:pPr>
              <w:widowControl w:val="0"/>
              <w:spacing w:line="237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E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Функционал</w:t>
            </w:r>
          </w:p>
        </w:tc>
      </w:tr>
      <w:tr w:rsidR="00055DC0" w:rsidTr="00055DC0">
        <w:tc>
          <w:tcPr>
            <w:tcW w:w="5512" w:type="dxa"/>
          </w:tcPr>
          <w:p w:rsidR="00055DC0" w:rsidRDefault="00055DC0" w:rsidP="00055DC0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Приемная</w:t>
            </w:r>
          </w:p>
        </w:tc>
        <w:tc>
          <w:tcPr>
            <w:tcW w:w="5513" w:type="dxa"/>
          </w:tcPr>
          <w:p w:rsidR="00055DC0" w:rsidRDefault="00055DC0" w:rsidP="00055DC0">
            <w:pPr>
              <w:widowControl w:val="0"/>
              <w:spacing w:line="237" w:lineRule="auto"/>
              <w:ind w:right="-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предназначена</w:t>
            </w:r>
            <w:proofErr w:type="gramEnd"/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приема детей и хранения верхней одежды. Приемные оборудованы шкафами для верхней одежды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приемной модульного детского сада имеется </w:t>
            </w:r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сушильны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</w:t>
            </w:r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Шкафы для одежды и обуви оборудованы индивидуальными ячейками – полками для головных уборов и крючками для верхней одежды. Каждая индивидуальная</w:t>
            </w:r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ячейк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маркируется.</w:t>
            </w:r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Также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расположены информационные уголки для родителей, выполненные в едином стиле («Информация для родителей», «Вернисаж»), куда помещается информационный материал для родителей, консультации, рекомендации специалистов.</w:t>
            </w:r>
          </w:p>
        </w:tc>
      </w:tr>
      <w:tr w:rsidR="00055DC0" w:rsidTr="00055DC0">
        <w:tc>
          <w:tcPr>
            <w:tcW w:w="5512" w:type="dxa"/>
          </w:tcPr>
          <w:p w:rsidR="00055DC0" w:rsidRDefault="00055DC0" w:rsidP="00055DC0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513" w:type="dxa"/>
          </w:tcPr>
          <w:p w:rsidR="00055DC0" w:rsidRDefault="00055DC0" w:rsidP="00055DC0">
            <w:pPr>
              <w:widowControl w:val="0"/>
              <w:spacing w:line="237" w:lineRule="auto"/>
              <w:ind w:right="-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предназначена</w:t>
            </w:r>
            <w:proofErr w:type="gramEnd"/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проведения игр, занятий и приема пищи. В групповых установлены столы и стулья по числу детей в группах. Стулья и столы  промаркированы. Подбор мебели для детей проводится с учетом роста детей. Каждая групповая оснащена мебелью для размещения игрового развивающего материала и для организации различных видов деятельности детей. Также в </w:t>
            </w:r>
            <w:proofErr w:type="gramStart"/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proofErr w:type="gramEnd"/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находятся учебные доски. Игрушки, безвредные для здоровья детей, отвечают санитарно-эпидемиологическим требованиям и имеют документы, подтверждающие безопасность, могут быть подвергнуты влажной обработке и дезинфекции.</w:t>
            </w:r>
          </w:p>
        </w:tc>
      </w:tr>
      <w:tr w:rsidR="00783B4D" w:rsidTr="00055DC0">
        <w:tc>
          <w:tcPr>
            <w:tcW w:w="5512" w:type="dxa"/>
          </w:tcPr>
          <w:p w:rsidR="00783B4D" w:rsidRDefault="00783B4D" w:rsidP="00783B4D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Спальня (в 5 группах спальня совмещена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13" w:type="dxa"/>
          </w:tcPr>
          <w:p w:rsidR="00783B4D" w:rsidRDefault="00783B4D" w:rsidP="00783B4D">
            <w:pPr>
              <w:widowControl w:val="0"/>
              <w:spacing w:line="237" w:lineRule="auto"/>
              <w:ind w:right="-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предназначена</w:t>
            </w:r>
            <w:proofErr w:type="gramEnd"/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организации дневного сна детей. В спальнях расставлены кровати (1-2х-ярусные)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обеспечены индивидуальными постельными принадлежностями. Имеют не менее 2 комплектов постельного белья, 2 комплектов </w:t>
            </w:r>
            <w:proofErr w:type="spellStart"/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наматрасников</w:t>
            </w:r>
            <w:proofErr w:type="spellEnd"/>
            <w:r w:rsidRPr="00AF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расчета на 1 ребенка. Постельное белье маркируется индивидуально для каждого ребенка.</w:t>
            </w:r>
          </w:p>
        </w:tc>
      </w:tr>
      <w:tr w:rsidR="00783B4D" w:rsidTr="00055DC0">
        <w:tc>
          <w:tcPr>
            <w:tcW w:w="5512" w:type="dxa"/>
          </w:tcPr>
          <w:p w:rsidR="00783B4D" w:rsidRDefault="00783B4D" w:rsidP="00783B4D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Буфетная</w:t>
            </w:r>
          </w:p>
        </w:tc>
        <w:tc>
          <w:tcPr>
            <w:tcW w:w="5513" w:type="dxa"/>
          </w:tcPr>
          <w:p w:rsidR="00783B4D" w:rsidRDefault="00783B4D" w:rsidP="00783B4D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предназначена</w:t>
            </w:r>
            <w:proofErr w:type="gramEnd"/>
            <w:r w:rsidRPr="00CF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подготовки готовых блюд к раздаче и мытья столовой посуды</w:t>
            </w:r>
          </w:p>
        </w:tc>
      </w:tr>
      <w:tr w:rsidR="00783B4D" w:rsidTr="00055DC0">
        <w:tc>
          <w:tcPr>
            <w:tcW w:w="5512" w:type="dxa"/>
          </w:tcPr>
          <w:p w:rsidR="00783B4D" w:rsidRDefault="00783B4D" w:rsidP="00783B4D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Туалетная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умывальной</w:t>
            </w:r>
          </w:p>
        </w:tc>
        <w:tc>
          <w:tcPr>
            <w:tcW w:w="5513" w:type="dxa"/>
          </w:tcPr>
          <w:p w:rsidR="00783B4D" w:rsidRPr="00CF7AA2" w:rsidRDefault="00783B4D" w:rsidP="00783B4D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Разделены.</w:t>
            </w:r>
            <w:r w:rsidRPr="00CF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умывальной установлены раковины с подводкой горячей и холодной воды для детей. В умывальной установлен душевой </w:t>
            </w:r>
            <w:r w:rsidRPr="00CF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поддон, шкаф для уборочного инвентаря.</w:t>
            </w:r>
          </w:p>
          <w:p w:rsidR="00783B4D" w:rsidRDefault="00783B4D" w:rsidP="00783B4D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F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туалетных</w:t>
            </w:r>
            <w:proofErr w:type="gramEnd"/>
            <w:r w:rsidRPr="00CF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детей 3-7 лет установлены детские унитазы, для детей 2-3 лет </w:t>
            </w:r>
            <w:proofErr w:type="spellStart"/>
            <w:r w:rsidRPr="00CF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горшечницы</w:t>
            </w:r>
            <w:proofErr w:type="spellEnd"/>
            <w:r w:rsidRPr="00CF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горшками. Детская мебель и оборудование для помещений изготовлены из материалов, безвредных для здоровья детей и имеют документы, подтверждающие их происхождение и безопасность</w:t>
            </w:r>
          </w:p>
        </w:tc>
      </w:tr>
    </w:tbl>
    <w:p w:rsidR="00D5504A" w:rsidRDefault="00D5504A" w:rsidP="00D5504A">
      <w:pPr>
        <w:widowControl w:val="0"/>
        <w:spacing w:line="241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D5504A" w:rsidRPr="00CF7AA2" w:rsidRDefault="00D5504A" w:rsidP="00D5504A">
      <w:pPr>
        <w:widowControl w:val="0"/>
        <w:spacing w:line="241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F7AA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CF7AA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F7AA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F7AA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CF7AA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F7AA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CF7AA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F7AA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F7AA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я з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, 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F7AA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F7AA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504A" w:rsidRDefault="00D5504A" w:rsidP="00D5504A">
      <w:pPr>
        <w:widowControl w:val="0"/>
        <w:spacing w:line="242" w:lineRule="auto"/>
        <w:ind w:right="13" w:firstLine="720"/>
        <w:jc w:val="both"/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</w:pP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Насы</w:t>
      </w:r>
      <w:r w:rsidRPr="00CF7AA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F7AA2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F7AA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F7A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F7AA2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ООП ДОО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F7AA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</w:p>
    <w:p w:rsidR="00D5504A" w:rsidRPr="00CF7AA2" w:rsidRDefault="00D5504A" w:rsidP="00D5504A">
      <w:pPr>
        <w:widowControl w:val="0"/>
        <w:spacing w:line="242" w:lineRule="auto"/>
        <w:ind w:right="13" w:firstLine="72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F7AA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сна</w:t>
      </w:r>
      <w:r w:rsidRPr="00CF7AA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F7AA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F7AA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D5504A" w:rsidRPr="00CF7AA2" w:rsidRDefault="00D5504A" w:rsidP="00D5504A">
      <w:pPr>
        <w:widowControl w:val="0"/>
        <w:spacing w:line="237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CF7AA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F7AA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F7AA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F7AA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ем, и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ентаре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tbl>
      <w:tblPr>
        <w:tblStyle w:val="a5"/>
        <w:tblpPr w:leftFromText="180" w:rightFromText="180" w:vertAnchor="text" w:horzAnchor="margin" w:tblpY="2309"/>
        <w:tblW w:w="0" w:type="auto"/>
        <w:tblLook w:val="04A0" w:firstRow="1" w:lastRow="0" w:firstColumn="1" w:lastColumn="0" w:noHBand="0" w:noVBand="1"/>
      </w:tblPr>
      <w:tblGrid>
        <w:gridCol w:w="1819"/>
        <w:gridCol w:w="8637"/>
      </w:tblGrid>
      <w:tr w:rsidR="00D5504A" w:rsidTr="00D5504A">
        <w:trPr>
          <w:trHeight w:val="558"/>
        </w:trPr>
        <w:tc>
          <w:tcPr>
            <w:tcW w:w="10456" w:type="dxa"/>
            <w:gridSpan w:val="2"/>
            <w:vAlign w:val="center"/>
          </w:tcPr>
          <w:p w:rsidR="00D5504A" w:rsidRPr="00D5504A" w:rsidRDefault="00D5504A" w:rsidP="00D5504A">
            <w:pPr>
              <w:pStyle w:val="a4"/>
              <w:widowControl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</w:pP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ограм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с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</w:tc>
      </w:tr>
      <w:tr w:rsidR="00D5504A" w:rsidTr="00D5504A">
        <w:tc>
          <w:tcPr>
            <w:tcW w:w="1819" w:type="dxa"/>
            <w:vAlign w:val="center"/>
          </w:tcPr>
          <w:p w:rsidR="00D5504A" w:rsidRPr="00AF4E55" w:rsidRDefault="00D5504A" w:rsidP="00D5504A">
            <w:pPr>
              <w:widowControl w:val="0"/>
              <w:spacing w:line="237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помещения</w:t>
            </w:r>
          </w:p>
        </w:tc>
        <w:tc>
          <w:tcPr>
            <w:tcW w:w="8637" w:type="dxa"/>
            <w:vAlign w:val="center"/>
          </w:tcPr>
          <w:p w:rsidR="00D5504A" w:rsidRPr="00AF4E55" w:rsidRDefault="00D5504A" w:rsidP="00D5504A">
            <w:pPr>
              <w:widowControl w:val="0"/>
              <w:spacing w:line="237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E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Функционал</w:t>
            </w:r>
          </w:p>
        </w:tc>
      </w:tr>
      <w:tr w:rsidR="00D5504A" w:rsidTr="00D5504A">
        <w:tc>
          <w:tcPr>
            <w:tcW w:w="1819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 зал</w:t>
            </w:r>
          </w:p>
        </w:tc>
        <w:tc>
          <w:tcPr>
            <w:tcW w:w="8637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Предназначен</w:t>
            </w:r>
            <w:proofErr w:type="gramEnd"/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проведения музыкальных занятий с группами детей всех возрастов и индивидуальной работы, праздников, развлечений, спектаклей. В музыкальном зале в достаточном количестве имеются качественные музыкальные инструменты,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 игрушки,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дидактические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пособия. Представленное наличие театральных костюмов и атрибутов позволяет организовать различные виды музыкально     –     художественной </w:t>
            </w:r>
            <w:proofErr w:type="spellStart"/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gramStart"/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ехническое</w:t>
            </w:r>
            <w:proofErr w:type="spellEnd"/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оборудование соответствует современным требованиям: компьютер в сборе, акустическая система, </w:t>
            </w:r>
            <w:r w:rsidRPr="00D55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интерактивная панель </w:t>
            </w:r>
            <w:proofErr w:type="spellStart"/>
            <w:r w:rsidRPr="00D550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TeachTouch</w:t>
            </w:r>
            <w:proofErr w:type="spellEnd"/>
            <w:r w:rsidRPr="00D5504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Созданная развивающая музыкально – предметная среда не только позволяет успешно реализовать программу музыкального воспитания дошкольников, но и способствует реализации индивидуальных интересов, склонностей и потребностей детей.</w:t>
            </w:r>
          </w:p>
        </w:tc>
      </w:tr>
      <w:tr w:rsidR="00D5504A" w:rsidTr="00D5504A">
        <w:tc>
          <w:tcPr>
            <w:tcW w:w="1819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Физкультурный зал</w:t>
            </w:r>
          </w:p>
        </w:tc>
        <w:tc>
          <w:tcPr>
            <w:tcW w:w="8637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Предназначен</w:t>
            </w:r>
            <w:proofErr w:type="gramEnd"/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проведения утренней гимнастики, физкультурных занятий, праздников, развлечений, соревнований. Оборудование включает комплекс детских      тренажеров,      спортивный      комплекс,      разнообразие      спортивного оборудования и инвентаря для физического развития детей.</w:t>
            </w:r>
          </w:p>
        </w:tc>
      </w:tr>
      <w:tr w:rsidR="00D5504A" w:rsidTr="00D5504A">
        <w:tc>
          <w:tcPr>
            <w:tcW w:w="1819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педагога-психолога</w:t>
            </w:r>
          </w:p>
        </w:tc>
        <w:tc>
          <w:tcPr>
            <w:tcW w:w="8637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Предназначен</w:t>
            </w:r>
            <w:proofErr w:type="gramEnd"/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коррекционно</w:t>
            </w:r>
            <w:proofErr w:type="spellEnd"/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развивающих подгрупповых и индивидуальных</w:t>
            </w:r>
            <w:r w:rsidRPr="00D550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занятий,        консультативной        деятельности.        Имеется        диагностический, коррекционный, развивающий материал, разные технические средства.</w:t>
            </w:r>
          </w:p>
        </w:tc>
      </w:tr>
      <w:tr w:rsidR="00D5504A" w:rsidTr="00D5504A">
        <w:tc>
          <w:tcPr>
            <w:tcW w:w="1819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Методический кабинет</w:t>
            </w:r>
          </w:p>
        </w:tc>
        <w:tc>
          <w:tcPr>
            <w:tcW w:w="8637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деятельности: образовательная и научно-методическая деятельность, планирование и организация образовательного процесса.</w:t>
            </w:r>
          </w:p>
        </w:tc>
      </w:tr>
      <w:tr w:rsidR="00D5504A" w:rsidTr="00D5504A">
        <w:tc>
          <w:tcPr>
            <w:tcW w:w="1819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заведующего</w:t>
            </w:r>
          </w:p>
        </w:tc>
        <w:tc>
          <w:tcPr>
            <w:tcW w:w="8637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деятельности: организация управления, делопроизводство.</w:t>
            </w:r>
          </w:p>
        </w:tc>
      </w:tr>
      <w:tr w:rsidR="00D5504A" w:rsidTr="00D5504A">
        <w:tc>
          <w:tcPr>
            <w:tcW w:w="1819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Медицинский кабинет</w:t>
            </w:r>
          </w:p>
        </w:tc>
        <w:tc>
          <w:tcPr>
            <w:tcW w:w="8637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деятельности: осуществление медицинской деятельности, согласно лицензии.</w:t>
            </w:r>
          </w:p>
        </w:tc>
      </w:tr>
      <w:tr w:rsidR="00D5504A" w:rsidTr="00D5504A">
        <w:tc>
          <w:tcPr>
            <w:tcW w:w="1819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заведующего хозяйством</w:t>
            </w:r>
          </w:p>
        </w:tc>
        <w:tc>
          <w:tcPr>
            <w:tcW w:w="8637" w:type="dxa"/>
          </w:tcPr>
          <w:p w:rsidR="00D5504A" w:rsidRPr="00D5504A" w:rsidRDefault="00D5504A" w:rsidP="00D5504A">
            <w:pPr>
              <w:widowControl w:val="0"/>
              <w:spacing w:line="237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деятельности: административно-хозяйственная работа.</w:t>
            </w:r>
          </w:p>
        </w:tc>
      </w:tr>
    </w:tbl>
    <w:p w:rsidR="00D5504A" w:rsidRDefault="00D5504A" w:rsidP="00D5504A">
      <w:pPr>
        <w:pStyle w:val="a4"/>
        <w:widowControl w:val="0"/>
        <w:numPr>
          <w:ilvl w:val="0"/>
          <w:numId w:val="24"/>
        </w:numPr>
        <w:spacing w:line="237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F7AA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CF7A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F7AA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ссле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F7AA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F7AA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F7AA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F7AA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F7AA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AA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F7AA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тям 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5504A" w:rsidRDefault="00D5504A" w:rsidP="00D5504A">
      <w:pPr>
        <w:pStyle w:val="a4"/>
        <w:widowControl w:val="0"/>
        <w:numPr>
          <w:ilvl w:val="0"/>
          <w:numId w:val="24"/>
        </w:numPr>
        <w:spacing w:line="237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F7AA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F7AA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F7A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F7AA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F7A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5504A" w:rsidRDefault="00D5504A" w:rsidP="00D5504A">
      <w:pPr>
        <w:pStyle w:val="a4"/>
        <w:widowControl w:val="0"/>
        <w:numPr>
          <w:ilvl w:val="0"/>
          <w:numId w:val="24"/>
        </w:numPr>
        <w:spacing w:line="237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A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CF7AA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F7AA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F7AA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F7A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 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CF7AA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CF7A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D5504A" w:rsidRPr="00055DC0" w:rsidRDefault="00D5504A" w:rsidP="00D5504A">
      <w:pPr>
        <w:pStyle w:val="a4"/>
        <w:widowControl w:val="0"/>
        <w:numPr>
          <w:ilvl w:val="0"/>
          <w:numId w:val="24"/>
        </w:numPr>
        <w:spacing w:line="237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CF7AA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7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F7A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F7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F7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F7AA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F7A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CF7A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F7A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5DC0" w:rsidRPr="004A6CC7" w:rsidRDefault="00055DC0" w:rsidP="004A6CC7">
      <w:pPr>
        <w:rPr>
          <w:rFonts w:ascii="Times New Roman" w:hAnsi="Times New Roman" w:cs="Times New Roman"/>
          <w:sz w:val="24"/>
          <w:szCs w:val="24"/>
        </w:rPr>
        <w:sectPr w:rsidR="00055DC0" w:rsidRPr="004A6CC7" w:rsidSect="003C1B04">
          <w:pgSz w:w="11904" w:h="16838"/>
          <w:pgMar w:top="721" w:right="375" w:bottom="709" w:left="720" w:header="0" w:footer="0" w:gutter="0"/>
          <w:cols w:space="708"/>
        </w:sectPr>
      </w:pPr>
    </w:p>
    <w:p w:rsidR="00783B4D" w:rsidRDefault="00783B4D" w:rsidP="00AC75E4">
      <w:pPr>
        <w:widowControl w:val="0"/>
        <w:tabs>
          <w:tab w:val="left" w:pos="0"/>
        </w:tabs>
        <w:spacing w:line="237" w:lineRule="auto"/>
        <w:ind w:right="-51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AC75E4" w:rsidRDefault="00AC75E4" w:rsidP="00AC75E4">
      <w:pPr>
        <w:widowControl w:val="0"/>
        <w:tabs>
          <w:tab w:val="left" w:pos="0"/>
        </w:tabs>
        <w:spacing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 w:rsid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РППС</w:t>
      </w:r>
      <w:r w:rsidRPr="00AC75E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кам:</w:t>
      </w:r>
    </w:p>
    <w:p w:rsidR="006C4C88" w:rsidRDefault="006C4C88" w:rsidP="00AC75E4">
      <w:pPr>
        <w:widowControl w:val="0"/>
        <w:tabs>
          <w:tab w:val="left" w:pos="0"/>
        </w:tabs>
        <w:spacing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4"/>
        <w:gridCol w:w="2700"/>
        <w:gridCol w:w="2644"/>
      </w:tblGrid>
      <w:tr w:rsidR="006C4C88" w:rsidTr="006C4C88">
        <w:tc>
          <w:tcPr>
            <w:tcW w:w="5344" w:type="dxa"/>
          </w:tcPr>
          <w:p w:rsidR="006C4C88" w:rsidRPr="006C4C88" w:rsidRDefault="006C4C88" w:rsidP="006C4C88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C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Параметры соответствия</w:t>
            </w:r>
          </w:p>
        </w:tc>
        <w:tc>
          <w:tcPr>
            <w:tcW w:w="2700" w:type="dxa"/>
          </w:tcPr>
          <w:p w:rsidR="008F2427" w:rsidRDefault="006C4C88" w:rsidP="006C4C88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Наивысшее </w:t>
            </w:r>
          </w:p>
          <w:p w:rsidR="006C4C88" w:rsidRPr="006C4C88" w:rsidRDefault="006C4C88" w:rsidP="006C4C88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состояние</w:t>
            </w:r>
          </w:p>
        </w:tc>
        <w:tc>
          <w:tcPr>
            <w:tcW w:w="2644" w:type="dxa"/>
          </w:tcPr>
          <w:p w:rsidR="008F2427" w:rsidRDefault="006C4C88" w:rsidP="006C4C88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Актуальное </w:t>
            </w:r>
          </w:p>
          <w:p w:rsidR="006C4C88" w:rsidRPr="006C4C88" w:rsidRDefault="006C4C88" w:rsidP="006C4C88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состояние</w:t>
            </w:r>
          </w:p>
        </w:tc>
      </w:tr>
      <w:tr w:rsidR="006C4C88" w:rsidTr="008F2427">
        <w:tc>
          <w:tcPr>
            <w:tcW w:w="5344" w:type="dxa"/>
          </w:tcPr>
          <w:p w:rsidR="006C4C88" w:rsidRDefault="008F2427" w:rsidP="00AC75E4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Насыщенность</w:t>
            </w:r>
          </w:p>
        </w:tc>
        <w:tc>
          <w:tcPr>
            <w:tcW w:w="2700" w:type="dxa"/>
            <w:vAlign w:val="center"/>
          </w:tcPr>
          <w:p w:rsidR="006C4C88" w:rsidRDefault="008F2427" w:rsidP="008F2427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6C4C88" w:rsidRDefault="008F2427" w:rsidP="008F2427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8F2427" w:rsidTr="008F2427">
        <w:tc>
          <w:tcPr>
            <w:tcW w:w="5344" w:type="dxa"/>
          </w:tcPr>
          <w:p w:rsidR="008F2427" w:rsidRDefault="008F2427" w:rsidP="00AC75E4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Трансформируемость</w:t>
            </w:r>
            <w:proofErr w:type="spellEnd"/>
          </w:p>
        </w:tc>
        <w:tc>
          <w:tcPr>
            <w:tcW w:w="2700" w:type="dxa"/>
            <w:vAlign w:val="center"/>
          </w:tcPr>
          <w:p w:rsidR="008F2427" w:rsidRDefault="008F2427" w:rsidP="008F2427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8F2427" w:rsidRDefault="00A63CCA" w:rsidP="008F2427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8F2427" w:rsidTr="008F2427">
        <w:tc>
          <w:tcPr>
            <w:tcW w:w="5344" w:type="dxa"/>
          </w:tcPr>
          <w:p w:rsidR="008F2427" w:rsidRDefault="008F2427" w:rsidP="00AC75E4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Полифункциональность</w:t>
            </w:r>
            <w:proofErr w:type="spellEnd"/>
          </w:p>
        </w:tc>
        <w:tc>
          <w:tcPr>
            <w:tcW w:w="2700" w:type="dxa"/>
            <w:vAlign w:val="center"/>
          </w:tcPr>
          <w:p w:rsidR="008F2427" w:rsidRDefault="008F2427" w:rsidP="008F2427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8F2427" w:rsidRDefault="00A63CCA" w:rsidP="008F2427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8F2427" w:rsidTr="008F2427">
        <w:tc>
          <w:tcPr>
            <w:tcW w:w="5344" w:type="dxa"/>
          </w:tcPr>
          <w:p w:rsidR="008F2427" w:rsidRDefault="008F2427" w:rsidP="00AC75E4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Вариативность</w:t>
            </w:r>
          </w:p>
        </w:tc>
        <w:tc>
          <w:tcPr>
            <w:tcW w:w="2700" w:type="dxa"/>
            <w:vAlign w:val="center"/>
          </w:tcPr>
          <w:p w:rsidR="008F2427" w:rsidRDefault="008F2427" w:rsidP="008F2427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8F2427" w:rsidRDefault="00A63CCA" w:rsidP="008F2427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8F2427" w:rsidTr="008F2427">
        <w:tc>
          <w:tcPr>
            <w:tcW w:w="5344" w:type="dxa"/>
          </w:tcPr>
          <w:p w:rsidR="008F2427" w:rsidRDefault="008F2427" w:rsidP="00AC75E4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Доступность</w:t>
            </w:r>
          </w:p>
        </w:tc>
        <w:tc>
          <w:tcPr>
            <w:tcW w:w="2700" w:type="dxa"/>
            <w:vAlign w:val="center"/>
          </w:tcPr>
          <w:p w:rsidR="008F2427" w:rsidRDefault="008F2427" w:rsidP="008F2427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8F2427" w:rsidRDefault="00A63CCA" w:rsidP="008F2427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F2427" w:rsidTr="008F2427">
        <w:tc>
          <w:tcPr>
            <w:tcW w:w="5344" w:type="dxa"/>
          </w:tcPr>
          <w:p w:rsidR="008F2427" w:rsidRDefault="008F2427" w:rsidP="00AC75E4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2700" w:type="dxa"/>
            <w:vAlign w:val="center"/>
          </w:tcPr>
          <w:p w:rsidR="008F2427" w:rsidRDefault="008F2427" w:rsidP="008F2427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8F2427" w:rsidRDefault="00A63CCA" w:rsidP="008F2427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6C4C88" w:rsidRPr="00AC75E4" w:rsidRDefault="006C4C88" w:rsidP="00AC75E4">
      <w:pPr>
        <w:widowControl w:val="0"/>
        <w:tabs>
          <w:tab w:val="left" w:pos="0"/>
        </w:tabs>
        <w:spacing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4C88" w:rsidRDefault="00AC75E4" w:rsidP="006C4C88">
      <w:pPr>
        <w:pStyle w:val="a4"/>
        <w:widowControl w:val="0"/>
        <w:numPr>
          <w:ilvl w:val="0"/>
          <w:numId w:val="25"/>
        </w:numPr>
        <w:tabs>
          <w:tab w:val="left" w:pos="1850"/>
          <w:tab w:val="left" w:pos="4372"/>
          <w:tab w:val="left" w:pos="8024"/>
          <w:tab w:val="left" w:pos="9544"/>
        </w:tabs>
        <w:spacing w:before="1" w:line="239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ател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C75E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C75E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C75E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C4C8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ДОУ</w:t>
      </w:r>
      <w:r w:rsidRPr="00AC75E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</w:p>
    <w:p w:rsidR="00AC75E4" w:rsidRPr="006C4C88" w:rsidRDefault="00AC75E4" w:rsidP="006C4C88">
      <w:pPr>
        <w:widowControl w:val="0"/>
        <w:tabs>
          <w:tab w:val="left" w:pos="1850"/>
          <w:tab w:val="left" w:pos="4372"/>
          <w:tab w:val="left" w:pos="8024"/>
          <w:tab w:val="left" w:pos="9544"/>
        </w:tabs>
        <w:spacing w:before="1" w:line="239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C4C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C4C8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C4C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C4C8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C4C8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C4C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C4C8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C4C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C4C8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C4C8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C4C8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C4C8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C4C88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C4C8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C4C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4C8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C4C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C4C8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C4C88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C4C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C4C8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6C4C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</w:t>
      </w:r>
      <w:r w:rsidRPr="006C4C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C4C8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C4C88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C4C8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C4C8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сле ра</w:t>
      </w:r>
      <w:r w:rsidRPr="006C4C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4C8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C4C8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C4C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C4C88"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C4C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C4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C4C8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, сп</w:t>
      </w:r>
      <w:r w:rsidRPr="006C4C8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C4C8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C4C8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C4C8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C4C88"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C4C8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C4C8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C4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C4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C4C8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C4C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C4C8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C4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C4C8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C4C8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C4C8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C4C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C4C8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C4C88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4C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4C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аря,</w:t>
      </w:r>
      <w:r w:rsidRPr="006C4C8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C4C8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4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4C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C4C8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C4C8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C4C8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C4C8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C4C8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C4C8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C4C8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C4C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C4C8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C4C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C4C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C4C8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C4C8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C4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стям </w:t>
      </w:r>
      <w:r w:rsidRPr="006C4C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C4C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4C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C4C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E233E" w:rsidRDefault="00AC75E4" w:rsidP="006C4C88">
      <w:pPr>
        <w:widowControl w:val="0"/>
        <w:spacing w:before="5" w:line="237" w:lineRule="auto"/>
        <w:ind w:right="-4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tab/>
      </w:r>
      <w:r w:rsidRPr="00AC75E4">
        <w:rPr>
          <w:rFonts w:ascii="Times New Roman" w:hAnsi="Times New Roman" w:cs="Times New Roman"/>
          <w:sz w:val="24"/>
          <w:szCs w:val="24"/>
        </w:rPr>
        <w:t>Образовательное пространство групповых ячеек, кабинетов специалистов, музыкальн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C75E4">
        <w:rPr>
          <w:rFonts w:ascii="Times New Roman" w:hAnsi="Times New Roman" w:cs="Times New Roman"/>
          <w:sz w:val="24"/>
          <w:szCs w:val="24"/>
        </w:rPr>
        <w:t xml:space="preserve"> и </w:t>
      </w:r>
      <w:r w:rsidR="00EE233E">
        <w:rPr>
          <w:rFonts w:ascii="Times New Roman" w:hAnsi="Times New Roman" w:cs="Times New Roman"/>
          <w:sz w:val="24"/>
          <w:szCs w:val="24"/>
        </w:rPr>
        <w:t>физкультурного</w:t>
      </w:r>
      <w:r w:rsidRPr="00AC75E4">
        <w:rPr>
          <w:rFonts w:ascii="Times New Roman" w:hAnsi="Times New Roman" w:cs="Times New Roman"/>
          <w:sz w:val="24"/>
          <w:szCs w:val="24"/>
        </w:rPr>
        <w:t xml:space="preserve"> залов оснащено средствами обучения и воспитания, в том числе техническими, соответствующими</w:t>
      </w:r>
      <w:r w:rsidRPr="00AC75E4">
        <w:rPr>
          <w:rFonts w:ascii="Times New Roman" w:hAnsi="Times New Roman" w:cs="Times New Roman"/>
          <w:sz w:val="24"/>
          <w:szCs w:val="24"/>
        </w:rPr>
        <w:tab/>
        <w:t>материалами,</w:t>
      </w:r>
      <w:r w:rsidRPr="00AC75E4">
        <w:rPr>
          <w:rFonts w:ascii="Times New Roman" w:hAnsi="Times New Roman" w:cs="Times New Roman"/>
          <w:sz w:val="24"/>
          <w:szCs w:val="24"/>
        </w:rPr>
        <w:tab/>
      </w:r>
      <w:r w:rsidR="00EE233E">
        <w:rPr>
          <w:rFonts w:ascii="Times New Roman" w:hAnsi="Times New Roman" w:cs="Times New Roman"/>
          <w:sz w:val="24"/>
          <w:szCs w:val="24"/>
        </w:rPr>
        <w:t xml:space="preserve"> в </w:t>
      </w:r>
      <w:r w:rsidRPr="00AC75E4">
        <w:rPr>
          <w:rFonts w:ascii="Times New Roman" w:hAnsi="Times New Roman" w:cs="Times New Roman"/>
          <w:sz w:val="24"/>
          <w:szCs w:val="24"/>
        </w:rPr>
        <w:t>том</w:t>
      </w:r>
      <w:r w:rsidRPr="00AC75E4">
        <w:rPr>
          <w:rFonts w:ascii="Times New Roman" w:hAnsi="Times New Roman" w:cs="Times New Roman"/>
          <w:sz w:val="24"/>
          <w:szCs w:val="24"/>
        </w:rPr>
        <w:tab/>
        <w:t>числе</w:t>
      </w:r>
      <w:r w:rsidRPr="00AC75E4">
        <w:rPr>
          <w:rFonts w:ascii="Times New Roman" w:hAnsi="Times New Roman" w:cs="Times New Roman"/>
          <w:sz w:val="24"/>
          <w:szCs w:val="24"/>
        </w:rPr>
        <w:tab/>
      </w:r>
      <w:r w:rsidR="006C4C88">
        <w:rPr>
          <w:rFonts w:ascii="Times New Roman" w:hAnsi="Times New Roman" w:cs="Times New Roman"/>
          <w:sz w:val="24"/>
          <w:szCs w:val="24"/>
        </w:rPr>
        <w:t xml:space="preserve">игровым, спортивным, </w:t>
      </w:r>
      <w:r w:rsidRPr="00AC75E4">
        <w:rPr>
          <w:rFonts w:ascii="Times New Roman" w:hAnsi="Times New Roman" w:cs="Times New Roman"/>
          <w:sz w:val="24"/>
          <w:szCs w:val="24"/>
        </w:rPr>
        <w:t>оздоровительным</w:t>
      </w:r>
      <w:r w:rsidR="00EE233E"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EE233E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E233E"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E233E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E233E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E233E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E233E" w:rsidRPr="00AC75E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EE233E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E233E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E233E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тарем</w:t>
      </w:r>
      <w:r w:rsidR="00EE233E" w:rsidRPr="00AC75E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E233E" w:rsidRPr="00AC75E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E233E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EE233E"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E233E" w:rsidRPr="00AC75E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E233E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E233E"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EE233E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E233E" w:rsidRPr="00AC75E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ООП ДОО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E233E" w:rsidRPr="00AC75E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EE233E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EE233E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E233E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E233E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E233E" w:rsidRPr="00AC75E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EE233E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E233E"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="00EE233E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E233E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EE233E"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EE233E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EE233E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E233E"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="00EE233E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 w:rsidR="00EE233E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EE233E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E233E"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EE233E"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E233E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E233E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E233E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EE233E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E233E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EE233E"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E233E"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EE233E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E233E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EE233E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E233E"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EE233E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E233E"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</w:p>
    <w:p w:rsidR="00EE233E" w:rsidRPr="00AC75E4" w:rsidRDefault="00EE233E" w:rsidP="00EE233E">
      <w:pPr>
        <w:widowControl w:val="0"/>
        <w:spacing w:before="5" w:line="237" w:lineRule="auto"/>
        <w:ind w:right="-47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C75E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C75E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AC75E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AC75E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им</w:t>
      </w:r>
      <w:r w:rsidRPr="00AC75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233E" w:rsidRDefault="00EE233E" w:rsidP="008F2427">
      <w:pPr>
        <w:widowControl w:val="0"/>
        <w:spacing w:before="4" w:line="240" w:lineRule="auto"/>
        <w:ind w:right="-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C75E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C75E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C75E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C75E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 ре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233E" w:rsidRDefault="00EE233E" w:rsidP="00EE233E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EE233E">
        <w:rPr>
          <w:rFonts w:ascii="Times New Roman" w:hAnsi="Times New Roman" w:cs="Times New Roman"/>
          <w:sz w:val="24"/>
          <w:szCs w:val="24"/>
        </w:rPr>
        <w:t>В каждой возрастной группе созданы «центры активности», которые содержат в себе познавательный и развивающих материал в соответствии с возрастом детей: центр игры, центр экс</w:t>
      </w:r>
      <w:r w:rsidR="006C4C88">
        <w:rPr>
          <w:rFonts w:ascii="Times New Roman" w:hAnsi="Times New Roman" w:cs="Times New Roman"/>
          <w:sz w:val="24"/>
          <w:szCs w:val="24"/>
        </w:rPr>
        <w:t xml:space="preserve">периментально-исследовательской деятельности, центр </w:t>
      </w:r>
      <w:r w:rsidRPr="00EE233E">
        <w:rPr>
          <w:rFonts w:ascii="Times New Roman" w:hAnsi="Times New Roman" w:cs="Times New Roman"/>
          <w:sz w:val="24"/>
          <w:szCs w:val="24"/>
        </w:rPr>
        <w:t>математи</w:t>
      </w:r>
      <w:r w:rsidR="006C4C88">
        <w:rPr>
          <w:rFonts w:ascii="Times New Roman" w:hAnsi="Times New Roman" w:cs="Times New Roman"/>
          <w:sz w:val="24"/>
          <w:szCs w:val="24"/>
        </w:rPr>
        <w:t xml:space="preserve">ки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6C4C88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="006C4C88">
        <w:rPr>
          <w:rFonts w:ascii="Times New Roman" w:hAnsi="Times New Roman" w:cs="Times New Roman"/>
          <w:sz w:val="24"/>
          <w:szCs w:val="24"/>
        </w:rPr>
        <w:t>,</w:t>
      </w:r>
      <w:r w:rsidR="006C4C88">
        <w:rPr>
          <w:rFonts w:ascii="Times New Roman" w:hAnsi="Times New Roman" w:cs="Times New Roman"/>
          <w:sz w:val="24"/>
          <w:szCs w:val="24"/>
        </w:rPr>
        <w:tab/>
        <w:t xml:space="preserve">центр </w:t>
      </w:r>
      <w:r w:rsidRPr="00EE233E">
        <w:rPr>
          <w:rFonts w:ascii="Times New Roman" w:hAnsi="Times New Roman" w:cs="Times New Roman"/>
          <w:sz w:val="24"/>
          <w:szCs w:val="24"/>
        </w:rPr>
        <w:t xml:space="preserve">конструирования, центр патриотического воспитания, книжный центр, центр творчества, центр безопасности. </w:t>
      </w:r>
    </w:p>
    <w:p w:rsidR="00EE233E" w:rsidRPr="00EE233E" w:rsidRDefault="00EE233E" w:rsidP="00EE23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33E">
        <w:rPr>
          <w:rFonts w:ascii="Times New Roman" w:hAnsi="Times New Roman" w:cs="Times New Roman"/>
          <w:sz w:val="24"/>
          <w:szCs w:val="24"/>
        </w:rPr>
        <w:t>В ДОУ уделяется особое внимание эстетическому оформлению помещений, т.к. среда играет большую роль в формировании личностных качеств дошкольников. В группах созданы условия для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33E">
        <w:rPr>
          <w:rFonts w:ascii="Times New Roman" w:hAnsi="Times New Roman" w:cs="Times New Roman"/>
          <w:sz w:val="24"/>
          <w:szCs w:val="24"/>
        </w:rPr>
        <w:t>художественной, творческой, театрализованной, двигательной деятельности.</w:t>
      </w:r>
    </w:p>
    <w:p w:rsidR="00EE233E" w:rsidRDefault="00EE233E" w:rsidP="00EE23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33E">
        <w:rPr>
          <w:rFonts w:ascii="Times New Roman" w:hAnsi="Times New Roman" w:cs="Times New Roman"/>
          <w:sz w:val="24"/>
          <w:szCs w:val="24"/>
        </w:rPr>
        <w:t>В оформлении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33E">
        <w:rPr>
          <w:rFonts w:ascii="Times New Roman" w:hAnsi="Times New Roman" w:cs="Times New Roman"/>
          <w:sz w:val="24"/>
          <w:szCs w:val="24"/>
        </w:rPr>
        <w:t>детского сада использова</w:t>
      </w:r>
      <w:r>
        <w:rPr>
          <w:rFonts w:ascii="Times New Roman" w:hAnsi="Times New Roman" w:cs="Times New Roman"/>
          <w:sz w:val="24"/>
          <w:szCs w:val="24"/>
        </w:rPr>
        <w:t xml:space="preserve">ны </w:t>
      </w:r>
      <w:r w:rsidRPr="00EE233E">
        <w:rPr>
          <w:rFonts w:ascii="Times New Roman" w:hAnsi="Times New Roman" w:cs="Times New Roman"/>
          <w:sz w:val="24"/>
          <w:szCs w:val="24"/>
        </w:rPr>
        <w:t>работы, изготовленные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33E">
        <w:rPr>
          <w:rFonts w:ascii="Times New Roman" w:hAnsi="Times New Roman" w:cs="Times New Roman"/>
          <w:sz w:val="24"/>
          <w:szCs w:val="24"/>
        </w:rPr>
        <w:t>совместной д</w:t>
      </w:r>
      <w:r w:rsidR="006C4C88">
        <w:rPr>
          <w:rFonts w:ascii="Times New Roman" w:hAnsi="Times New Roman" w:cs="Times New Roman"/>
          <w:sz w:val="24"/>
          <w:szCs w:val="24"/>
        </w:rPr>
        <w:t xml:space="preserve">еятельности педагогов с детьми и детей и родителей. </w:t>
      </w:r>
      <w:r w:rsidRPr="00EE233E">
        <w:rPr>
          <w:rFonts w:ascii="Times New Roman" w:hAnsi="Times New Roman" w:cs="Times New Roman"/>
          <w:sz w:val="24"/>
          <w:szCs w:val="24"/>
        </w:rPr>
        <w:t>В групповых комнатах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33E">
        <w:rPr>
          <w:rFonts w:ascii="Times New Roman" w:hAnsi="Times New Roman" w:cs="Times New Roman"/>
          <w:sz w:val="24"/>
          <w:szCs w:val="24"/>
        </w:rPr>
        <w:t>организованы выставки детского и совместного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33E">
        <w:rPr>
          <w:rFonts w:ascii="Times New Roman" w:hAnsi="Times New Roman" w:cs="Times New Roman"/>
          <w:sz w:val="24"/>
          <w:szCs w:val="24"/>
        </w:rPr>
        <w:t>художественного творчества.</w:t>
      </w:r>
    </w:p>
    <w:p w:rsidR="00357AEF" w:rsidRPr="00357AEF" w:rsidRDefault="00EE233E" w:rsidP="008F2427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CCA">
        <w:rPr>
          <w:rFonts w:ascii="Times New Roman" w:eastAsia="Times New Roman" w:hAnsi="Times New Roman" w:cs="Times New Roman"/>
          <w:i/>
          <w:iCs/>
          <w:sz w:val="24"/>
          <w:szCs w:val="24"/>
        </w:rPr>
        <w:t>Транс</w:t>
      </w:r>
      <w:r w:rsidRPr="00A63CCA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ф</w:t>
      </w:r>
      <w:r w:rsidRPr="00A63CCA">
        <w:rPr>
          <w:rFonts w:ascii="Times New Roman" w:eastAsia="Times New Roman" w:hAnsi="Times New Roman" w:cs="Times New Roman"/>
          <w:i/>
          <w:iCs/>
          <w:sz w:val="24"/>
          <w:szCs w:val="24"/>
        </w:rPr>
        <w:t>ор</w:t>
      </w:r>
      <w:r w:rsidRPr="00A63CCA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м</w:t>
      </w:r>
      <w:r w:rsidRPr="00A63CCA">
        <w:rPr>
          <w:rFonts w:ascii="Times New Roman" w:eastAsia="Times New Roman" w:hAnsi="Times New Roman" w:cs="Times New Roman"/>
          <w:i/>
          <w:iCs/>
          <w:sz w:val="24"/>
          <w:szCs w:val="24"/>
        </w:rPr>
        <w:t>ируемос</w:t>
      </w:r>
      <w:r w:rsidRPr="00A63CCA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i/>
          <w:iCs/>
          <w:sz w:val="24"/>
          <w:szCs w:val="24"/>
        </w:rPr>
        <w:t>ь</w:t>
      </w:r>
      <w:proofErr w:type="spellEnd"/>
      <w:r w:rsidR="006C4C88" w:rsidRPr="00A63CCA">
        <w:rPr>
          <w:rFonts w:ascii="Times New Roman" w:hAnsi="Times New Roman" w:cs="Times New Roman"/>
          <w:sz w:val="24"/>
          <w:szCs w:val="24"/>
        </w:rPr>
        <w:t>.</w:t>
      </w:r>
      <w:r w:rsidR="008F2427" w:rsidRPr="00A63C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7AEF" w:rsidRPr="00357AEF">
        <w:rPr>
          <w:rFonts w:ascii="Times New Roman" w:eastAsia="Times New Roman" w:hAnsi="Times New Roman" w:cs="Times New Roman"/>
          <w:sz w:val="24"/>
          <w:lang w:eastAsia="en-US"/>
        </w:rPr>
        <w:t>Предметы среды легкие</w:t>
      </w:r>
      <w:r w:rsidR="00357AEF" w:rsidRPr="00357AEF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357AEF" w:rsidRPr="00357AEF">
        <w:rPr>
          <w:rFonts w:ascii="Times New Roman" w:eastAsia="Times New Roman" w:hAnsi="Times New Roman" w:cs="Times New Roman"/>
          <w:sz w:val="24"/>
          <w:lang w:eastAsia="en-US"/>
        </w:rPr>
        <w:t>и безопасные</w:t>
      </w:r>
      <w:r w:rsidR="00357AEF" w:rsidRPr="00357AE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357AEF" w:rsidRPr="00357AEF">
        <w:rPr>
          <w:rFonts w:ascii="Times New Roman" w:eastAsia="Times New Roman" w:hAnsi="Times New Roman" w:cs="Times New Roman"/>
          <w:sz w:val="24"/>
          <w:lang w:eastAsia="en-US"/>
        </w:rPr>
        <w:t>(столы, стулья,</w:t>
      </w:r>
      <w:r w:rsidR="00357AEF" w:rsidRPr="00357AE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357AEF" w:rsidRPr="00357AEF">
        <w:rPr>
          <w:rFonts w:ascii="Times New Roman" w:eastAsia="Times New Roman" w:hAnsi="Times New Roman" w:cs="Times New Roman"/>
          <w:sz w:val="24"/>
          <w:lang w:eastAsia="en-US"/>
        </w:rPr>
        <w:t>мягкие</w:t>
      </w:r>
      <w:r w:rsidR="00357AEF" w:rsidRPr="00357AEF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357AEF" w:rsidRPr="00357AEF">
        <w:rPr>
          <w:rFonts w:ascii="Times New Roman" w:eastAsia="Times New Roman" w:hAnsi="Times New Roman" w:cs="Times New Roman"/>
          <w:sz w:val="24"/>
          <w:lang w:eastAsia="en-US"/>
        </w:rPr>
        <w:t>и игровые</w:t>
      </w:r>
      <w:r w:rsidR="00357AE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proofErr w:type="gramEnd"/>
    </w:p>
    <w:p w:rsidR="00A63CCA" w:rsidRPr="00357AEF" w:rsidRDefault="00357AEF" w:rsidP="00357AEF">
      <w:pPr>
        <w:jc w:val="both"/>
        <w:rPr>
          <w:rFonts w:ascii="Times New Roman" w:hAnsi="Times New Roman" w:cs="Times New Roman"/>
          <w:sz w:val="24"/>
          <w:szCs w:val="24"/>
        </w:rPr>
      </w:pPr>
      <w:r w:rsidRPr="00357AEF">
        <w:rPr>
          <w:rFonts w:ascii="Times New Roman" w:eastAsia="Times New Roman" w:hAnsi="Times New Roman" w:cs="Times New Roman"/>
          <w:sz w:val="24"/>
          <w:lang w:eastAsia="en-US"/>
        </w:rPr>
        <w:t>модули,</w:t>
      </w:r>
      <w:r w:rsidRPr="00357AE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357AEF">
        <w:rPr>
          <w:rFonts w:ascii="Times New Roman" w:eastAsia="Times New Roman" w:hAnsi="Times New Roman" w:cs="Times New Roman"/>
          <w:sz w:val="24"/>
          <w:lang w:eastAsia="en-US"/>
        </w:rPr>
        <w:t>коврики,</w:t>
      </w:r>
      <w:r w:rsidRPr="00357AE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357AEF">
        <w:rPr>
          <w:rFonts w:ascii="Times New Roman" w:eastAsia="Times New Roman" w:hAnsi="Times New Roman" w:cs="Times New Roman"/>
          <w:sz w:val="24"/>
          <w:lang w:eastAsia="en-US"/>
        </w:rPr>
        <w:t>ширмы и т. д.)</w:t>
      </w:r>
      <w:r>
        <w:rPr>
          <w:rFonts w:ascii="Times New Roman" w:eastAsia="Times New Roman" w:hAnsi="Times New Roman" w:cs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33E" w:rsidRPr="00357A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E233E" w:rsidRPr="00357AEF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EE233E" w:rsidRPr="00357AEF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="00EE233E" w:rsidRPr="00357AEF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EE233E" w:rsidRPr="00357AEF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EE233E" w:rsidRPr="00357AE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="00EE233E" w:rsidRPr="00357AEF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EE233E" w:rsidRPr="00357AE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EE233E" w:rsidRPr="00357AEF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="00EE233E" w:rsidRPr="00357AE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EE233E" w:rsidRPr="00357AE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EE233E" w:rsidRPr="00357AE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EE233E" w:rsidRPr="00357AEF">
        <w:rPr>
          <w:rFonts w:ascii="Times New Roman" w:eastAsia="Times New Roman" w:hAnsi="Times New Roman" w:cs="Times New Roman"/>
          <w:sz w:val="24"/>
          <w:szCs w:val="24"/>
        </w:rPr>
        <w:t>тре</w:t>
      </w:r>
      <w:r w:rsidR="00EE233E" w:rsidRPr="00357AE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="00EE233E" w:rsidRPr="00357A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E233E" w:rsidRPr="00357AEF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A63CCA" w:rsidRPr="00357AEF">
        <w:rPr>
          <w:rFonts w:ascii="Times New Roman" w:hAnsi="Times New Roman" w:cs="Times New Roman"/>
          <w:sz w:val="24"/>
          <w:szCs w:val="24"/>
        </w:rPr>
        <w:t xml:space="preserve">частичная </w:t>
      </w:r>
      <w:r w:rsidR="00AF0640">
        <w:rPr>
          <w:rFonts w:ascii="Times New Roman" w:hAnsi="Times New Roman" w:cs="Times New Roman"/>
          <w:sz w:val="24"/>
          <w:szCs w:val="24"/>
        </w:rPr>
        <w:t xml:space="preserve"> </w:t>
      </w:r>
      <w:r w:rsidR="00EE233E" w:rsidRPr="00357AE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EE233E" w:rsidRPr="00357AE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EE233E" w:rsidRPr="00357AEF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EE233E" w:rsidRPr="00357AEF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EE233E" w:rsidRPr="00357AE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E233E" w:rsidRPr="00357AEF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EE233E" w:rsidRPr="00357AE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="00EE233E" w:rsidRPr="00357AE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EE233E" w:rsidRPr="00357AE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E233E" w:rsidRPr="00357AE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EE233E" w:rsidRPr="00357AE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E233E" w:rsidRPr="00357AE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EE233E" w:rsidRPr="00357AE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EE233E" w:rsidRPr="00357AEF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з</w:t>
      </w:r>
      <w:r w:rsidR="00EE233E" w:rsidRPr="00357AEF">
        <w:rPr>
          <w:rFonts w:ascii="Times New Roman" w:eastAsia="Times New Roman" w:hAnsi="Times New Roman" w:cs="Times New Roman"/>
          <w:sz w:val="24"/>
          <w:szCs w:val="24"/>
        </w:rPr>
        <w:t>ме</w:t>
      </w:r>
      <w:r w:rsidR="00EE233E" w:rsidRPr="00357AE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EE233E" w:rsidRPr="00357AE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E233E" w:rsidRPr="00357AEF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="00EE233E" w:rsidRPr="00357AEF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A63CCA" w:rsidRPr="00357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7AEF" w:rsidRDefault="00EE233E" w:rsidP="00357AEF">
      <w:pPr>
        <w:jc w:val="both"/>
        <w:rPr>
          <w:rFonts w:ascii="Times New Roman" w:eastAsia="Times New Roman" w:hAnsi="Times New Roman" w:cs="Times New Roman"/>
          <w:spacing w:val="58"/>
          <w:sz w:val="24"/>
          <w:szCs w:val="24"/>
        </w:rPr>
      </w:pPr>
      <w:r w:rsidRPr="00A63CC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63CCA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A63CCA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ранс</w:t>
      </w:r>
      <w:r w:rsidRPr="00A63CCA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63CC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63CC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A63CCA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63CCA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63CC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63CC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63CCA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63CC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A63CCA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63CC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A63CC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A63CC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63CCA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63CCA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A63CCA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63CCA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A63CC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63CCA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63CCA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A63C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ии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63CC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63CC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63CC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A63CC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63CCA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63CCA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A63CC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63CCA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A63CCA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63CC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63CC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A63CCA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A63CCA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63CC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3CC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63CCA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A63CCA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A63CC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63CC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ей.</w:t>
      </w:r>
      <w:r w:rsidRPr="00A63CC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357AEF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</w:p>
    <w:p w:rsidR="00357AEF" w:rsidRPr="00357AEF" w:rsidRDefault="00357AEF" w:rsidP="00357AEF">
      <w:pPr>
        <w:ind w:firstLine="720"/>
        <w:jc w:val="both"/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Часто 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63CC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нс</w:t>
      </w:r>
      <w:r w:rsidRPr="00A63CCA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63CCA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63CCA">
        <w:rPr>
          <w:rFonts w:ascii="Times New Roman" w:eastAsia="Times New Roman" w:hAnsi="Times New Roman" w:cs="Times New Roman"/>
          <w:spacing w:val="1"/>
          <w:sz w:val="24"/>
          <w:szCs w:val="24"/>
        </w:rPr>
        <w:t>ми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63CCA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63CCA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ю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Ц</w:t>
      </w:r>
      <w:r w:rsidRPr="00A63CCA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63C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тры</w:t>
      </w:r>
      <w:r w:rsidRPr="00A63CC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63CCA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и</w:t>
      </w:r>
      <w:r w:rsidRPr="00A63CCA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63CCA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: к</w:t>
      </w:r>
      <w:r w:rsidRPr="00A63C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63C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A63CC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63C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</w:t>
      </w:r>
      <w:r w:rsidRPr="00A63C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63CC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превращается</w:t>
      </w:r>
      <w:r w:rsidRPr="00A63CC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63CC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63C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63C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63C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63CC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63C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63CC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63CC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63C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A63C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63CC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63CC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A63CC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63C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63CC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A63C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63C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63CC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A63C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63C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63CC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63CC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63CC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A63C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ю.</w:t>
      </w:r>
    </w:p>
    <w:p w:rsidR="00A63CCA" w:rsidRPr="00A63CCA" w:rsidRDefault="00A63CCA" w:rsidP="00357AE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63CCA">
        <w:rPr>
          <w:rFonts w:ascii="Times New Roman" w:hAnsi="Times New Roman" w:cs="Times New Roman"/>
          <w:sz w:val="24"/>
          <w:szCs w:val="24"/>
        </w:rPr>
        <w:t>з-за отсутствия свободного пространства</w:t>
      </w:r>
      <w:r>
        <w:rPr>
          <w:rFonts w:ascii="Times New Roman" w:hAnsi="Times New Roman" w:cs="Times New Roman"/>
          <w:sz w:val="24"/>
          <w:szCs w:val="24"/>
        </w:rPr>
        <w:t xml:space="preserve"> в группах</w:t>
      </w:r>
      <w:r w:rsidRPr="00A63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EE233E" w:rsidRPr="00A63CCA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="00EE233E" w:rsidRPr="00A63CCA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="00EE233E"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пн</w:t>
      </w:r>
      <w:r w:rsidR="00EE233E" w:rsidRPr="00A63CCA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EE233E" w:rsidRPr="00A63CC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EE233E" w:rsidRPr="00A63CCA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EE233E" w:rsidRPr="00A63CC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E233E" w:rsidRPr="00A63CCA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г</w:t>
      </w:r>
      <w:r w:rsidR="00EE233E" w:rsidRPr="00A63CC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E233E"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="00EE233E" w:rsidRPr="00A63CC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E233E" w:rsidRPr="00A63CCA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EE233E" w:rsidRPr="00A63CCA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EE233E" w:rsidRPr="00A63CC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EE233E" w:rsidRPr="00A63CCA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EE233E" w:rsidRPr="00A63CCA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="00EE233E" w:rsidRPr="00A63CCA">
        <w:rPr>
          <w:rFonts w:ascii="Times New Roman" w:eastAsia="Times New Roman" w:hAnsi="Times New Roman" w:cs="Times New Roman"/>
          <w:w w:val="99"/>
          <w:sz w:val="24"/>
          <w:szCs w:val="24"/>
        </w:rPr>
        <w:t>ли</w:t>
      </w:r>
      <w:r w:rsidR="00EE233E" w:rsidRPr="00A63C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233E" w:rsidRPr="00A63CC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EE233E" w:rsidRPr="00A63CCA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="00EE233E" w:rsidRPr="00A63C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="00EE233E" w:rsidRPr="00A63CC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E233E" w:rsidRPr="00A63CCA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EE233E" w:rsidRPr="00A63CCA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EE233E" w:rsidRPr="00A63C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233E" w:rsidRPr="00A63CC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EE233E" w:rsidRPr="00A63CCA">
        <w:rPr>
          <w:rFonts w:ascii="Times New Roman" w:hAnsi="Times New Roman" w:cs="Times New Roman"/>
          <w:sz w:val="24"/>
          <w:szCs w:val="24"/>
        </w:rPr>
        <w:t xml:space="preserve">стеллажи </w:t>
      </w:r>
      <w:r w:rsidRPr="00A63CCA">
        <w:rPr>
          <w:rFonts w:ascii="Times New Roman" w:hAnsi="Times New Roman" w:cs="Times New Roman"/>
          <w:sz w:val="24"/>
          <w:szCs w:val="24"/>
        </w:rPr>
        <w:t xml:space="preserve">не всегда </w:t>
      </w:r>
      <w:r w:rsidR="00EE233E" w:rsidRPr="00A63CCA">
        <w:rPr>
          <w:rFonts w:ascii="Times New Roman" w:hAnsi="Times New Roman" w:cs="Times New Roman"/>
          <w:sz w:val="24"/>
          <w:szCs w:val="24"/>
        </w:rPr>
        <w:t xml:space="preserve">позволяют организовать любое игровое пространство по желанию детей. </w:t>
      </w:r>
    </w:p>
    <w:p w:rsidR="00A63CCA" w:rsidRDefault="00EE233E" w:rsidP="00A63CCA">
      <w:pPr>
        <w:ind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63CC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63CC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63CC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A63C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63C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63C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A63CC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ом пр</w:t>
      </w:r>
      <w:r w:rsidRPr="00A63CC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A63C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63C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63C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е отсутствует</w:t>
      </w:r>
      <w:r w:rsidRPr="00A63CC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63C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63C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63C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63CC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63CC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63CC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63C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63C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63C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мебель-</w:t>
      </w:r>
      <w:proofErr w:type="spellStart"/>
      <w:r w:rsid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трансформер</w:t>
      </w:r>
      <w:proofErr w:type="spellEnd"/>
      <w:r w:rsidR="00A63C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7AEF" w:rsidRDefault="00A63CCA" w:rsidP="00A63CCA">
      <w:pPr>
        <w:ind w:firstLine="720"/>
        <w:jc w:val="both"/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</w:pPr>
      <w:r w:rsidRPr="00A63CCA">
        <w:rPr>
          <w:rFonts w:ascii="Times New Roman" w:hAnsi="Times New Roman" w:cs="Times New Roman"/>
          <w:sz w:val="24"/>
          <w:szCs w:val="24"/>
        </w:rPr>
        <w:t>Все это не позволяет</w:t>
      </w:r>
      <w:r w:rsidR="00EE233E" w:rsidRPr="00A63CCA">
        <w:rPr>
          <w:rFonts w:ascii="Times New Roman" w:hAnsi="Times New Roman" w:cs="Times New Roman"/>
          <w:sz w:val="24"/>
          <w:szCs w:val="24"/>
        </w:rPr>
        <w:t xml:space="preserve"> </w:t>
      </w:r>
      <w:r w:rsidR="00357AEF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="00EE233E" w:rsidRPr="00A63CCA">
        <w:rPr>
          <w:rFonts w:ascii="Times New Roman" w:hAnsi="Times New Roman" w:cs="Times New Roman"/>
          <w:sz w:val="24"/>
          <w:szCs w:val="24"/>
        </w:rPr>
        <w:t>менять облик группового помещения.</w:t>
      </w:r>
      <w:r w:rsidR="00EE233E" w:rsidRPr="00A63CC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</w:p>
    <w:p w:rsidR="00EE233E" w:rsidRPr="008F2427" w:rsidRDefault="00EE233E" w:rsidP="00357AE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фу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кцио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</w:t>
      </w:r>
      <w:proofErr w:type="spellEnd"/>
      <w:r w:rsidRPr="00EE233E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 w:rsidRPr="00EE23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E23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EE23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</w:t>
      </w:r>
      <w:r w:rsidRPr="00EE23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E233E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EE2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EE2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EE23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E233E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EE23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E2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EE23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57AEF">
        <w:rPr>
          <w:rFonts w:ascii="Times New Roman" w:hAnsi="Times New Roman" w:cs="Times New Roman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357A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2427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35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F24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57AE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</w:t>
      </w:r>
      <w:r w:rsidR="0035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малое количество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 w:rsidRPr="008F242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35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357AEF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5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357AEF">
        <w:rPr>
          <w:rFonts w:ascii="Times New Roman" w:eastAsia="Times New Roman" w:hAnsi="Times New Roman" w:cs="Times New Roman"/>
          <w:color w:val="000000"/>
          <w:sz w:val="24"/>
          <w:szCs w:val="24"/>
        </w:rPr>
        <w:t>есткоз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8F242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F2427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8F242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F242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8F242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 ис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8F242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</w:p>
    <w:p w:rsidR="008F2427" w:rsidRPr="008F2427" w:rsidRDefault="00EE233E" w:rsidP="00EE233E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lastRenderedPageBreak/>
        <w:t>В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ариати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ность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AC75E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чием</w:t>
      </w:r>
      <w:r w:rsidRPr="00AC75E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 w:rsidRPr="00AC75E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</w:p>
    <w:p w:rsidR="00357AEF" w:rsidRDefault="00EE233E" w:rsidP="008F2427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</w:pP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8F242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8F242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F2427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8F2427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5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5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242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8F242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F242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8F2427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яется,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5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8F2427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F242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357AEF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8F242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</w:p>
    <w:p w:rsidR="00357AEF" w:rsidRDefault="00EE233E" w:rsidP="00357AEF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</w:pP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F242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F242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тся раз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F242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242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</w:p>
    <w:p w:rsidR="00E337AA" w:rsidRDefault="00EE233E" w:rsidP="00357AEF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</w:pP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 кни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8F242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8F242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F242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F242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F2427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2427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8F2427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8F24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комф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F2427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F2427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8F24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8F242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F242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8F242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F242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8F242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242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</w:p>
    <w:p w:rsidR="008F2427" w:rsidRPr="00AC75E4" w:rsidRDefault="00EE233E" w:rsidP="00357AEF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F242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8F242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F242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F242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 не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F242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242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F242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2427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F242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гр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42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 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F2427"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F2427"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8F2427" w:rsidRPr="00AC75E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8F2427" w:rsidRPr="00AC75E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F2427" w:rsidRPr="00AC75E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F2427" w:rsidRPr="00AC75E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8F2427" w:rsidRPr="00AC75E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F2427" w:rsidRPr="00AC75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F2427" w:rsidRPr="00AC75E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F2427"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8F2427"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F2427" w:rsidRPr="00AC75E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м, ч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8F2427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8F2427"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лья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8F2427"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F2427" w:rsidRPr="00AC75E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F2427" w:rsidRPr="00AC75E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F2427" w:rsidRPr="00AC75E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8F2427" w:rsidRPr="00AC75E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F2427" w:rsidRPr="00AC75E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F2427"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8F2427" w:rsidRPr="00AC75E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8F2427"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F2427" w:rsidRPr="00AC75E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F2427" w:rsidRPr="00AC75E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 Раз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F2427" w:rsidRPr="00AC75E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8F2427" w:rsidRPr="00AC75E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F2427" w:rsidRPr="00AC75E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="008F2427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8F2427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8F2427"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8F2427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8F2427"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8F2427"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F2427"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F2427"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F2427"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8F2427"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F2427"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8F2427"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2427" w:rsidRDefault="008F2427" w:rsidP="008F2427">
      <w:pPr>
        <w:pStyle w:val="a4"/>
        <w:widowControl w:val="0"/>
        <w:numPr>
          <w:ilvl w:val="0"/>
          <w:numId w:val="26"/>
        </w:numPr>
        <w:tabs>
          <w:tab w:val="left" w:pos="844"/>
          <w:tab w:val="left" w:pos="1380"/>
          <w:tab w:val="left" w:pos="1913"/>
          <w:tab w:val="left" w:pos="2951"/>
          <w:tab w:val="left" w:pos="3390"/>
          <w:tab w:val="left" w:pos="4342"/>
          <w:tab w:val="left" w:pos="5600"/>
          <w:tab w:val="left" w:pos="5982"/>
          <w:tab w:val="left" w:pos="7454"/>
          <w:tab w:val="left" w:pos="7712"/>
          <w:tab w:val="left" w:pos="9293"/>
          <w:tab w:val="left" w:pos="10129"/>
        </w:tabs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33E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Д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пность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EE2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E2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E2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E2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E23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EE23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EE23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E233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EE23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E23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E23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E233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EE23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E233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EE233E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EE2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EE233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EE2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E233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EE23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E233E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н</w:t>
      </w:r>
      <w:r w:rsidRPr="00EE233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EE2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</w:p>
    <w:p w:rsidR="008F2427" w:rsidRPr="008F2427" w:rsidRDefault="008F2427" w:rsidP="008F2427">
      <w:pPr>
        <w:widowControl w:val="0"/>
        <w:tabs>
          <w:tab w:val="left" w:pos="844"/>
          <w:tab w:val="left" w:pos="1380"/>
          <w:tab w:val="left" w:pos="1913"/>
          <w:tab w:val="left" w:pos="2951"/>
          <w:tab w:val="left" w:pos="3390"/>
          <w:tab w:val="left" w:pos="4342"/>
          <w:tab w:val="left" w:pos="5600"/>
          <w:tab w:val="left" w:pos="5982"/>
          <w:tab w:val="left" w:pos="7454"/>
          <w:tab w:val="left" w:pos="7712"/>
          <w:tab w:val="left" w:pos="9293"/>
          <w:tab w:val="left" w:pos="10129"/>
        </w:tabs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</w:t>
      </w:r>
      <w:r w:rsidRPr="008F242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8F242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8F242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 w:rsidRPr="008F2427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8F242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8F242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</w:t>
      </w:r>
      <w:r w:rsidRPr="008F2427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ериалам,</w:t>
      </w:r>
      <w:r w:rsidRPr="008F2427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</w:t>
      </w:r>
      <w:r w:rsidRPr="008F2427"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</w:t>
      </w:r>
      <w:r w:rsidRPr="008F2427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8F2427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242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F2427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спра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8F242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37AA" w:rsidRDefault="00E337AA" w:rsidP="008F2427">
      <w:pPr>
        <w:widowControl w:val="0"/>
        <w:spacing w:line="238" w:lineRule="auto"/>
        <w:ind w:right="-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ДОУ отсутствуют группы компенсирующей и коррекционной направленности.</w:t>
      </w:r>
    </w:p>
    <w:p w:rsidR="008F2427" w:rsidRDefault="008F2427" w:rsidP="008F2427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E337A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педагога-психолога</w:t>
      </w:r>
      <w:r w:rsidRPr="00AC75E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E337AA" w:rsidRPr="00E337AA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C75E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C75E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C75E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C75E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C75E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4733" w:rsidRDefault="001E4733" w:rsidP="001E4733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</w:t>
      </w:r>
      <w:r w:rsidRPr="001E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организации в сети "Интернет"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</w:t>
      </w:r>
      <w:r w:rsidRPr="001E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особых потребностей инва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лидов по зрению. </w:t>
      </w:r>
    </w:p>
    <w:p w:rsidR="001E4733" w:rsidRPr="00AC75E4" w:rsidRDefault="001E4733" w:rsidP="001E4733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Справочная информация </w:t>
      </w:r>
      <w:r w:rsidRPr="001E473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родителей (закон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представителей) обучающихся, </w:t>
      </w:r>
      <w:r w:rsidRPr="001E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являющихся слепыми или слабовидящими,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размещена</w:t>
      </w:r>
      <w:r w:rsidRPr="001E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доступных местах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адаптированной форме.</w:t>
      </w:r>
    </w:p>
    <w:p w:rsidR="001E4733" w:rsidRDefault="008F2427" w:rsidP="00E337AA">
      <w:pPr>
        <w:widowControl w:val="0"/>
        <w:spacing w:line="239" w:lineRule="auto"/>
        <w:ind w:right="-55" w:firstLine="720"/>
        <w:jc w:val="both"/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1E473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ДОУ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E33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етру</w:t>
      </w:r>
      <w:r w:rsidRPr="00AC75E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AC75E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E337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C75E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C75E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C75E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AC75E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</w:p>
    <w:p w:rsidR="00E337AA" w:rsidRDefault="00E337AA" w:rsidP="00E337AA">
      <w:pPr>
        <w:widowControl w:val="0"/>
        <w:spacing w:line="239" w:lineRule="auto"/>
        <w:ind w:right="-55" w:firstLine="720"/>
        <w:jc w:val="both"/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AC75E4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AC75E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 пре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8F2427" w:rsidRDefault="008F2427" w:rsidP="008F2427">
      <w:pPr>
        <w:pStyle w:val="a4"/>
        <w:widowControl w:val="0"/>
        <w:numPr>
          <w:ilvl w:val="0"/>
          <w:numId w:val="26"/>
        </w:numPr>
        <w:spacing w:line="239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33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опасность</w:t>
      </w:r>
      <w:r w:rsidRPr="00EE233E">
        <w:rPr>
          <w:rFonts w:ascii="Times New Roman" w:eastAsia="Times New Roman" w:hAnsi="Times New Roman" w:cs="Times New Roman"/>
          <w:i/>
          <w:iCs/>
          <w:color w:val="000000"/>
          <w:spacing w:val="75"/>
          <w:sz w:val="24"/>
          <w:szCs w:val="24"/>
        </w:rPr>
        <w:t xml:space="preserve"> </w:t>
      </w:r>
      <w:r w:rsidRPr="00EE233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E2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E23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EE233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EE233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EE23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E23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EE23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E2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EE23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E233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EE2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E2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E23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E2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E2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E23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E233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E2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E23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E233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EE233E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</w:p>
    <w:p w:rsidR="008F2427" w:rsidRDefault="008F2427" w:rsidP="008F2427">
      <w:pPr>
        <w:widowControl w:val="0"/>
        <w:spacing w:line="239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её </w:t>
      </w:r>
      <w:r w:rsidRPr="008F24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8F242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F242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F24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42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8F242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F24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8F24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F24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 их</w:t>
      </w:r>
      <w:r w:rsidRPr="008F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8F24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8F24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F24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F24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F242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 w:rsidRPr="008F24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F2427" w:rsidRPr="00AC75E4" w:rsidRDefault="008F2427" w:rsidP="008F2427">
      <w:pPr>
        <w:widowControl w:val="0"/>
        <w:tabs>
          <w:tab w:val="left" w:pos="2442"/>
          <w:tab w:val="left" w:pos="5289"/>
          <w:tab w:val="left" w:pos="6196"/>
          <w:tab w:val="left" w:pos="7851"/>
          <w:tab w:val="left" w:pos="9366"/>
        </w:tabs>
        <w:spacing w:before="5" w:line="23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о, со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AC75E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C75E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AC75E4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E473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C75E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лядн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AC75E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 их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2427" w:rsidRPr="00AC75E4" w:rsidRDefault="008F2427" w:rsidP="001E4733">
      <w:pPr>
        <w:widowControl w:val="0"/>
        <w:spacing w:before="3" w:line="238" w:lineRule="auto"/>
        <w:ind w:right="-1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AC75E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C75E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C75E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C75E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C75E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AC75E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AC75E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2427" w:rsidRPr="00AC75E4" w:rsidRDefault="008F2427" w:rsidP="001E4733">
      <w:pPr>
        <w:widowControl w:val="0"/>
        <w:spacing w:before="4" w:line="238" w:lineRule="auto"/>
        <w:ind w:right="-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сани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етям св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C75E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C75E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C75E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а),</w:t>
      </w:r>
      <w:r w:rsidRPr="00AC75E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AC75E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2427" w:rsidRPr="00AC75E4" w:rsidRDefault="008F2427" w:rsidP="001E4733">
      <w:pPr>
        <w:widowControl w:val="0"/>
        <w:spacing w:before="4" w:line="240" w:lineRule="auto"/>
        <w:ind w:right="-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AC75E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AC75E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AC75E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ллаж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лки</w:t>
      </w:r>
      <w:r w:rsidRPr="00AC75E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сту</w:t>
      </w:r>
      <w:r w:rsidRPr="00AC75E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расту</w:t>
      </w:r>
      <w:r w:rsidRPr="00AC75E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C75E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2427" w:rsidRPr="00AC75E4" w:rsidRDefault="008F2427" w:rsidP="001E4733">
      <w:pPr>
        <w:widowControl w:val="0"/>
        <w:spacing w:line="240" w:lineRule="auto"/>
        <w:ind w:right="-1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C75E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 w:rsidRPr="00AC75E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C75E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AC75E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0948" w:rsidRDefault="008F2427" w:rsidP="0095592D">
      <w:pPr>
        <w:widowControl w:val="0"/>
        <w:spacing w:line="239" w:lineRule="auto"/>
        <w:ind w:right="-10" w:firstLine="720"/>
        <w:jc w:val="both"/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</w:pPr>
      <w:r w:rsidRPr="00AC75E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ерритория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12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12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i/>
          <w:iCs/>
          <w:color w:val="000000"/>
          <w:spacing w:val="12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C75E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C75E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C75E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C75E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C75E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C75E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AC75E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C75E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C75E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C75E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C75E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C75E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C75E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C75E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еется</w:t>
      </w:r>
      <w:r w:rsidRPr="00AC75E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C75E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спеч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AC75E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2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AC75E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C75E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C75E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евых</w:t>
      </w:r>
      <w:r w:rsidRPr="00AC75E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AC75E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периме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C75E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C75E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C75E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AC75E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C75E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C75E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AC75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ом:</w:t>
      </w:r>
      <w:r w:rsidRPr="00AC75E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C75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75E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C75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C75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C75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75E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лексам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C75E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C75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C75E4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AC75E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</w:p>
    <w:p w:rsidR="00270948" w:rsidRPr="00270948" w:rsidRDefault="00270948" w:rsidP="002709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Реализуется т</w:t>
      </w:r>
      <w:r w:rsidRPr="00270948">
        <w:rPr>
          <w:rFonts w:ascii="Times New Roman" w:hAnsi="Times New Roman" w:cs="Times New Roman"/>
          <w:sz w:val="24"/>
          <w:szCs w:val="24"/>
        </w:rPr>
        <w:t xml:space="preserve">ематическое оформление </w:t>
      </w:r>
      <w:r>
        <w:rPr>
          <w:rFonts w:ascii="Times New Roman" w:hAnsi="Times New Roman" w:cs="Times New Roman"/>
          <w:sz w:val="24"/>
          <w:szCs w:val="24"/>
        </w:rPr>
        <w:t xml:space="preserve">групповых </w:t>
      </w:r>
      <w:r w:rsidRPr="00270948">
        <w:rPr>
          <w:rFonts w:ascii="Times New Roman" w:hAnsi="Times New Roman" w:cs="Times New Roman"/>
          <w:sz w:val="24"/>
          <w:szCs w:val="24"/>
        </w:rPr>
        <w:t>участков (казачий двор, огород, розарий, ПДД, вернисаж семи гномов</w:t>
      </w:r>
      <w:r>
        <w:rPr>
          <w:rFonts w:ascii="Times New Roman" w:hAnsi="Times New Roman" w:cs="Times New Roman"/>
          <w:sz w:val="24"/>
          <w:szCs w:val="24"/>
        </w:rPr>
        <w:t xml:space="preserve"> (изостудия на свежем воздухе); имеется фотозона</w:t>
      </w:r>
      <w:r w:rsidRPr="0027094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70948">
        <w:rPr>
          <w:rFonts w:ascii="Times New Roman" w:hAnsi="Times New Roman" w:cs="Times New Roman"/>
          <w:sz w:val="24"/>
          <w:szCs w:val="24"/>
        </w:rPr>
        <w:t>тантамаресками</w:t>
      </w:r>
      <w:proofErr w:type="spellEnd"/>
      <w:r w:rsidRPr="00270948">
        <w:rPr>
          <w:rFonts w:ascii="Times New Roman" w:hAnsi="Times New Roman" w:cs="Times New Roman"/>
          <w:sz w:val="24"/>
          <w:szCs w:val="24"/>
        </w:rPr>
        <w:t xml:space="preserve"> по мотивам русских народных сказок, уголок уединения (пруд с черепахой), ростовые матрешки; теремок-</w:t>
      </w:r>
      <w:proofErr w:type="spellStart"/>
      <w:r w:rsidRPr="00270948">
        <w:rPr>
          <w:rFonts w:ascii="Times New Roman" w:hAnsi="Times New Roman" w:cs="Times New Roman"/>
          <w:sz w:val="24"/>
          <w:szCs w:val="24"/>
        </w:rPr>
        <w:t>бизиборд</w:t>
      </w:r>
      <w:proofErr w:type="spellEnd"/>
      <w:r w:rsidRPr="00270948">
        <w:rPr>
          <w:rFonts w:ascii="Times New Roman" w:hAnsi="Times New Roman" w:cs="Times New Roman"/>
          <w:sz w:val="24"/>
          <w:szCs w:val="24"/>
        </w:rPr>
        <w:t xml:space="preserve"> для постановки детских кукольных спектаклей, мини-музей </w:t>
      </w:r>
      <w:r>
        <w:rPr>
          <w:rFonts w:ascii="Times New Roman" w:hAnsi="Times New Roman" w:cs="Times New Roman"/>
          <w:sz w:val="24"/>
          <w:szCs w:val="24"/>
        </w:rPr>
        <w:t>«Русская изба».</w:t>
      </w:r>
      <w:proofErr w:type="gramEnd"/>
    </w:p>
    <w:p w:rsidR="00B40E47" w:rsidRDefault="00B40E47" w:rsidP="00C70047">
      <w:pPr>
        <w:widowControl w:val="0"/>
        <w:spacing w:line="240" w:lineRule="auto"/>
        <w:ind w:right="-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0E47" w:rsidRPr="00B40E47" w:rsidRDefault="00B40E47" w:rsidP="00B40E47">
      <w:pPr>
        <w:widowControl w:val="0"/>
        <w:spacing w:line="240" w:lineRule="auto"/>
        <w:ind w:right="-8" w:firstLine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0E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РППС для детей с ОВЗ</w:t>
      </w:r>
    </w:p>
    <w:p w:rsidR="00B40E47" w:rsidRPr="0026431C" w:rsidRDefault="00B40E47" w:rsidP="00B40E47">
      <w:pPr>
        <w:widowControl w:val="0"/>
        <w:spacing w:before="5" w:line="237" w:lineRule="auto"/>
        <w:ind w:right="-4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643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643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2643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2643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40E47" w:rsidRPr="0026431C" w:rsidRDefault="00B40E47" w:rsidP="00B40E47">
      <w:pPr>
        <w:widowControl w:val="0"/>
        <w:spacing w:before="5" w:line="238" w:lineRule="auto"/>
        <w:ind w:right="-12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ентаря</w:t>
      </w:r>
      <w:r w:rsidRPr="0026431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6431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2643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B40E47" w:rsidRPr="0026431C" w:rsidRDefault="00B40E47" w:rsidP="00B40E47">
      <w:pPr>
        <w:widowControl w:val="0"/>
        <w:tabs>
          <w:tab w:val="left" w:pos="456"/>
          <w:tab w:val="left" w:pos="1770"/>
          <w:tab w:val="left" w:pos="3870"/>
          <w:tab w:val="left" w:pos="6236"/>
          <w:tab w:val="left" w:pos="6739"/>
          <w:tab w:val="left" w:pos="8318"/>
          <w:tab w:val="left" w:pos="9834"/>
        </w:tabs>
        <w:spacing w:before="4"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6431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тям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643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й)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0E47" w:rsidRPr="0026431C" w:rsidRDefault="00B40E47" w:rsidP="00B40E47">
      <w:pPr>
        <w:widowControl w:val="0"/>
        <w:spacing w:before="5" w:line="237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6431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26431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26431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26431C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643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0E47" w:rsidRPr="0026431C" w:rsidRDefault="00B40E47" w:rsidP="00B40E47">
      <w:pPr>
        <w:widowControl w:val="0"/>
        <w:tabs>
          <w:tab w:val="left" w:pos="331"/>
          <w:tab w:val="left" w:pos="2149"/>
          <w:tab w:val="left" w:pos="3799"/>
          <w:tab w:val="left" w:pos="4619"/>
          <w:tab w:val="left" w:pos="5104"/>
          <w:tab w:val="left" w:pos="7007"/>
          <w:tab w:val="left" w:pos="7362"/>
        </w:tabs>
        <w:spacing w:before="5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B40E47" w:rsidRDefault="00B40E47" w:rsidP="00B40E47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0E47" w:rsidRPr="0026431C" w:rsidRDefault="00B40E47" w:rsidP="00B40E47">
      <w:pPr>
        <w:widowControl w:val="0"/>
        <w:spacing w:line="240" w:lineRule="auto"/>
        <w:ind w:right="-8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РППС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2643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26431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26431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6431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6431C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у пр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6431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6431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26431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6431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6431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вере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у раз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0E47" w:rsidRPr="0026431C" w:rsidRDefault="00B40E47" w:rsidP="00B40E47">
      <w:pPr>
        <w:widowControl w:val="0"/>
        <w:spacing w:line="240" w:lineRule="auto"/>
        <w:ind w:right="-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26431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26431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26431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6431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26431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сра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ся п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B40E47" w:rsidRPr="0026431C" w:rsidRDefault="00B40E47" w:rsidP="00B40E47">
      <w:pPr>
        <w:widowControl w:val="0"/>
        <w:spacing w:line="238" w:lineRule="auto"/>
        <w:ind w:right="-1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2643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нная</w:t>
      </w:r>
      <w:r w:rsidRPr="002643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оляе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2643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6431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26431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26431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gramStart"/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gramEnd"/>
      <w:r w:rsidRPr="0026431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0E47" w:rsidRPr="0026431C" w:rsidRDefault="00B40E47" w:rsidP="00B40E47">
      <w:pPr>
        <w:widowControl w:val="0"/>
        <w:tabs>
          <w:tab w:val="left" w:pos="1501"/>
          <w:tab w:val="left" w:pos="3204"/>
          <w:tab w:val="left" w:pos="3660"/>
          <w:tab w:val="left" w:pos="4974"/>
          <w:tab w:val="left" w:pos="6590"/>
          <w:tab w:val="left" w:pos="8269"/>
          <w:tab w:val="left" w:pos="10322"/>
        </w:tabs>
        <w:spacing w:before="4" w:line="240" w:lineRule="auto"/>
        <w:ind w:right="-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6431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26431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26431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6431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6431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х раз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6431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26431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 w:rsidRPr="0026431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6431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атс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B40E47" w:rsidRPr="0026431C" w:rsidRDefault="00B40E47" w:rsidP="00B40E47">
      <w:pPr>
        <w:widowControl w:val="0"/>
        <w:spacing w:line="239" w:lineRule="auto"/>
        <w:ind w:right="-18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26431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 w:rsidRPr="0026431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 xml:space="preserve">педагога-психолога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6431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26431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6431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31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 w:rsidRPr="002643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 раз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ляется.</w:t>
      </w:r>
    </w:p>
    <w:p w:rsidR="008F2427" w:rsidRPr="00B40E47" w:rsidRDefault="00B40E47" w:rsidP="00B40E47">
      <w:pPr>
        <w:widowControl w:val="0"/>
        <w:tabs>
          <w:tab w:val="left" w:pos="2681"/>
          <w:tab w:val="left" w:pos="3804"/>
          <w:tab w:val="left" w:pos="4998"/>
          <w:tab w:val="left" w:pos="6739"/>
          <w:tab w:val="left" w:pos="9122"/>
        </w:tabs>
        <w:spacing w:line="237" w:lineRule="auto"/>
        <w:ind w:right="-4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недостаточно  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едс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643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2643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264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2643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643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643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643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частично.</w:t>
      </w:r>
    </w:p>
    <w:p w:rsidR="00AF0640" w:rsidRPr="00AF0640" w:rsidRDefault="008F2427" w:rsidP="00AF0640">
      <w:pPr>
        <w:widowControl w:val="0"/>
        <w:spacing w:line="240" w:lineRule="auto"/>
        <w:ind w:right="-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33E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="002709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0640" w:rsidRPr="00AF0640">
        <w:rPr>
          <w:rFonts w:ascii="Times New Roman" w:hAnsi="Times New Roman" w:cs="Times New Roman"/>
          <w:color w:val="000000"/>
          <w:sz w:val="24"/>
          <w:szCs w:val="24"/>
        </w:rPr>
        <w:t xml:space="preserve">ДОУ создает необходимые условия для осуществления образовательного процесса. </w:t>
      </w:r>
      <w:r w:rsidR="00AF0640" w:rsidRPr="00AF064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Соблюдаются условия  безопасности жизни и деятельности детей.</w:t>
      </w:r>
      <w:r w:rsidR="00AF064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AF0640" w:rsidRPr="00AF0640">
        <w:rPr>
          <w:rFonts w:ascii="Times New Roman" w:hAnsi="Times New Roman" w:cs="Times New Roman"/>
          <w:color w:val="000000"/>
          <w:sz w:val="24"/>
          <w:szCs w:val="24"/>
        </w:rPr>
        <w:t xml:space="preserve">оложительная динамика выполнения требований к информационному и материально-техническому  обеспечению существует, но она недостаточна для того, чтобы говорить об эффективности. </w:t>
      </w:r>
    </w:p>
    <w:p w:rsidR="00AF0640" w:rsidRPr="00AF0640" w:rsidRDefault="008F2427" w:rsidP="00AF0640">
      <w:pPr>
        <w:widowControl w:val="0"/>
        <w:spacing w:line="240" w:lineRule="auto"/>
        <w:ind w:right="-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33E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  <w:r w:rsidR="00AF0640" w:rsidRPr="00AF06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0640" w:rsidRPr="00AF0640">
        <w:rPr>
          <w:rFonts w:ascii="Times New Roman" w:hAnsi="Times New Roman" w:cs="Times New Roman"/>
          <w:color w:val="000000"/>
          <w:sz w:val="24"/>
          <w:szCs w:val="24"/>
        </w:rPr>
        <w:t>для повышения качества п</w:t>
      </w:r>
      <w:r w:rsidR="00AF0640">
        <w:rPr>
          <w:rFonts w:ascii="Times New Roman" w:hAnsi="Times New Roman" w:cs="Times New Roman"/>
          <w:color w:val="000000"/>
          <w:sz w:val="24"/>
          <w:szCs w:val="24"/>
        </w:rPr>
        <w:t xml:space="preserve">редоставляемых услуг необходимо </w:t>
      </w:r>
      <w:r w:rsidR="00AF0640" w:rsidRPr="00AF0640">
        <w:rPr>
          <w:rFonts w:ascii="Times New Roman" w:hAnsi="Times New Roman" w:cs="Times New Roman"/>
          <w:color w:val="000000"/>
          <w:sz w:val="24"/>
          <w:szCs w:val="24"/>
        </w:rPr>
        <w:t>усовершенствовать материально-техническую базу:</w:t>
      </w:r>
    </w:p>
    <w:p w:rsidR="00AF0640" w:rsidRPr="00AF0640" w:rsidRDefault="00BD4974" w:rsidP="00AF064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пополня</w:t>
      </w:r>
      <w:r w:rsidR="00AF0640" w:rsidRPr="00AF0640">
        <w:rPr>
          <w:rFonts w:ascii="Times New Roman" w:hAnsi="Times New Roman" w:cs="Times New Roman"/>
          <w:color w:val="000000"/>
          <w:sz w:val="24"/>
          <w:szCs w:val="24"/>
        </w:rPr>
        <w:t xml:space="preserve">ть методическое обеспечение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640" w:rsidRPr="00AF0640">
        <w:rPr>
          <w:rFonts w:ascii="Times New Roman" w:hAnsi="Times New Roman" w:cs="Times New Roman"/>
          <w:color w:val="000000"/>
          <w:sz w:val="24"/>
          <w:szCs w:val="24"/>
        </w:rPr>
        <w:t xml:space="preserve">ООП </w:t>
      </w:r>
      <w:proofErr w:type="gramStart"/>
      <w:r w:rsidR="00AF0640" w:rsidRPr="00AF0640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AF0640" w:rsidRPr="00AF064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F0640" w:rsidRDefault="00BD4974" w:rsidP="008F2427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пополня</w:t>
      </w:r>
      <w:r w:rsidR="00AF0640" w:rsidRPr="00AF0640">
        <w:rPr>
          <w:rFonts w:ascii="Times New Roman" w:hAnsi="Times New Roman" w:cs="Times New Roman"/>
          <w:color w:val="000000"/>
          <w:sz w:val="24"/>
          <w:szCs w:val="24"/>
        </w:rPr>
        <w:t>ть игровым оборудованием групповые комнаты для создания развивающей п</w:t>
      </w:r>
      <w:r w:rsidR="00AF0640">
        <w:rPr>
          <w:rFonts w:ascii="Times New Roman" w:hAnsi="Times New Roman" w:cs="Times New Roman"/>
          <w:color w:val="000000"/>
          <w:sz w:val="24"/>
          <w:szCs w:val="24"/>
        </w:rPr>
        <w:t>редметно-</w:t>
      </w:r>
      <w:r w:rsidR="00B40E47">
        <w:rPr>
          <w:rFonts w:ascii="Times New Roman" w:hAnsi="Times New Roman" w:cs="Times New Roman"/>
          <w:color w:val="000000"/>
          <w:sz w:val="24"/>
          <w:szCs w:val="24"/>
        </w:rPr>
        <w:t>пространственной среды;</w:t>
      </w:r>
    </w:p>
    <w:p w:rsidR="00B40E47" w:rsidRDefault="00B40E47" w:rsidP="008F2427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пополнить кабинеты специалистов необходимым для коррекционно-развивающей работы оборудованием и материалами.</w:t>
      </w:r>
    </w:p>
    <w:p w:rsidR="00BD4974" w:rsidRDefault="00BD4974" w:rsidP="008F2427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BD4974" w:rsidRDefault="00BD4974" w:rsidP="00BD4974">
      <w:pPr>
        <w:spacing w:before="63"/>
        <w:ind w:right="11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Анализ зд</w:t>
      </w:r>
      <w:r w:rsidR="00C70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оровья </w:t>
      </w:r>
      <w:proofErr w:type="gramStart"/>
      <w:r w:rsidR="00C70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="00C70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2022 год.</w:t>
      </w:r>
    </w:p>
    <w:p w:rsidR="00C70047" w:rsidRDefault="00C70047" w:rsidP="00BD4974">
      <w:pPr>
        <w:spacing w:before="63"/>
        <w:ind w:right="11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4"/>
        <w:gridCol w:w="2700"/>
        <w:gridCol w:w="2644"/>
      </w:tblGrid>
      <w:tr w:rsidR="00BD4974" w:rsidTr="00BD4974">
        <w:tc>
          <w:tcPr>
            <w:tcW w:w="5344" w:type="dxa"/>
          </w:tcPr>
          <w:p w:rsidR="00BD4974" w:rsidRPr="006C4C88" w:rsidRDefault="00BD4974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C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Параметры соответствия</w:t>
            </w:r>
          </w:p>
        </w:tc>
        <w:tc>
          <w:tcPr>
            <w:tcW w:w="2700" w:type="dxa"/>
          </w:tcPr>
          <w:p w:rsidR="00BD4974" w:rsidRDefault="00BD4974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Наивысшее </w:t>
            </w:r>
          </w:p>
          <w:p w:rsidR="00BD4974" w:rsidRPr="006C4C88" w:rsidRDefault="00BD4974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состояние</w:t>
            </w:r>
          </w:p>
        </w:tc>
        <w:tc>
          <w:tcPr>
            <w:tcW w:w="2644" w:type="dxa"/>
          </w:tcPr>
          <w:p w:rsidR="00BD4974" w:rsidRDefault="00BD4974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Актуальное </w:t>
            </w:r>
          </w:p>
          <w:p w:rsidR="00BD4974" w:rsidRPr="006C4C88" w:rsidRDefault="00BD4974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состояние</w:t>
            </w:r>
          </w:p>
        </w:tc>
      </w:tr>
      <w:tr w:rsidR="00BD4974" w:rsidTr="00BD4974">
        <w:tc>
          <w:tcPr>
            <w:tcW w:w="5344" w:type="dxa"/>
          </w:tcPr>
          <w:p w:rsidR="00BD4974" w:rsidRPr="004C6AF0" w:rsidRDefault="004C6AF0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Анализ здоровья </w:t>
            </w:r>
            <w:proofErr w:type="gramStart"/>
            <w:r w:rsidRPr="004C6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2022 год, в том числе:</w:t>
            </w:r>
          </w:p>
        </w:tc>
        <w:tc>
          <w:tcPr>
            <w:tcW w:w="2700" w:type="dxa"/>
            <w:vAlign w:val="center"/>
          </w:tcPr>
          <w:p w:rsidR="00BD4974" w:rsidRPr="004C6AF0" w:rsidRDefault="004C6AF0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BD4974" w:rsidRPr="004C6AF0" w:rsidRDefault="004C6AF0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C6AF0" w:rsidTr="00BD4974">
        <w:tc>
          <w:tcPr>
            <w:tcW w:w="5344" w:type="dxa"/>
          </w:tcPr>
          <w:p w:rsidR="004C6AF0" w:rsidRPr="004C6AF0" w:rsidRDefault="004C6AF0" w:rsidP="0026431C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Посещаемость </w:t>
            </w:r>
            <w:proofErr w:type="gramStart"/>
            <w:r w:rsidRPr="004C6A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C6A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среднем за год)</w:t>
            </w:r>
          </w:p>
        </w:tc>
        <w:tc>
          <w:tcPr>
            <w:tcW w:w="2700" w:type="dxa"/>
            <w:vAlign w:val="center"/>
          </w:tcPr>
          <w:p w:rsidR="004C6AF0" w:rsidRPr="004C6AF0" w:rsidRDefault="004C6AF0" w:rsidP="0026431C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4C6AF0" w:rsidRPr="004C6AF0" w:rsidRDefault="004C6AF0" w:rsidP="0026431C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C6AF0" w:rsidTr="00BD4974">
        <w:tc>
          <w:tcPr>
            <w:tcW w:w="5344" w:type="dxa"/>
          </w:tcPr>
          <w:p w:rsidR="004C6AF0" w:rsidRPr="004C6AF0" w:rsidRDefault="004C6AF0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пропущенных по болезни дней (на одного ребенка)</w:t>
            </w:r>
          </w:p>
        </w:tc>
        <w:tc>
          <w:tcPr>
            <w:tcW w:w="2700" w:type="dxa"/>
            <w:vAlign w:val="center"/>
          </w:tcPr>
          <w:p w:rsidR="004C6AF0" w:rsidRPr="004C6AF0" w:rsidRDefault="004C6AF0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4C6AF0" w:rsidRPr="004C6AF0" w:rsidRDefault="004C6AF0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6AF0" w:rsidTr="00BD4974">
        <w:tc>
          <w:tcPr>
            <w:tcW w:w="5344" w:type="dxa"/>
          </w:tcPr>
          <w:p w:rsidR="004C6AF0" w:rsidRPr="004C6AF0" w:rsidRDefault="004C6AF0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Случаи травматизма</w:t>
            </w:r>
          </w:p>
        </w:tc>
        <w:tc>
          <w:tcPr>
            <w:tcW w:w="2700" w:type="dxa"/>
            <w:vAlign w:val="center"/>
          </w:tcPr>
          <w:p w:rsidR="004C6AF0" w:rsidRPr="004C6AF0" w:rsidRDefault="004C6AF0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4C6AF0" w:rsidRPr="004C6AF0" w:rsidRDefault="004C6AF0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C6AF0" w:rsidTr="00BD4974">
        <w:tc>
          <w:tcPr>
            <w:tcW w:w="5344" w:type="dxa"/>
          </w:tcPr>
          <w:p w:rsidR="004C6AF0" w:rsidRPr="004C6AF0" w:rsidRDefault="004C6AF0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Группы здоровья</w:t>
            </w:r>
          </w:p>
        </w:tc>
        <w:tc>
          <w:tcPr>
            <w:tcW w:w="2700" w:type="dxa"/>
            <w:vAlign w:val="center"/>
          </w:tcPr>
          <w:p w:rsidR="004C6AF0" w:rsidRPr="004C6AF0" w:rsidRDefault="004C6AF0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4C6AF0" w:rsidRPr="004C6AF0" w:rsidRDefault="004C6AF0" w:rsidP="00BD4974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C70047" w:rsidRDefault="00C70047" w:rsidP="004C6AF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C9D" w:rsidRDefault="002F2C9D" w:rsidP="004C6AF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Среднесписочное количество детей в МБДОУ в 2022 году составило 128 человек. </w:t>
      </w:r>
    </w:p>
    <w:p w:rsidR="002F2C9D" w:rsidRDefault="002F2C9D" w:rsidP="002F2C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Посещаемость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ДОУ в 2022 году составила 72%.</w:t>
      </w:r>
    </w:p>
    <w:p w:rsidR="002F2C9D" w:rsidRDefault="002F2C9D" w:rsidP="002F2C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2F2C9D">
        <w:rPr>
          <w:rFonts w:ascii="Times New Roman" w:hAnsi="Times New Roman" w:cs="Times New Roman"/>
          <w:sz w:val="24"/>
          <w:szCs w:val="24"/>
        </w:rPr>
        <w:t>пропущенных по болезни дней при посещении ДОУ на одного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35 дней.</w:t>
      </w:r>
    </w:p>
    <w:p w:rsidR="002F2C9D" w:rsidRPr="002F2C9D" w:rsidRDefault="002F2C9D" w:rsidP="002F2C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Всего с начала 202</w:t>
      </w:r>
      <w:r>
        <w:rPr>
          <w:rFonts w:ascii="Times New Roman" w:hAnsi="Times New Roman" w:cs="Times New Roman"/>
          <w:sz w:val="24"/>
          <w:szCs w:val="24"/>
        </w:rPr>
        <w:t>2 года зарегистрирован</w:t>
      </w:r>
      <w:r w:rsidRPr="002F2C9D">
        <w:rPr>
          <w:rFonts w:ascii="Times New Roman" w:hAnsi="Times New Roman" w:cs="Times New Roman"/>
          <w:sz w:val="24"/>
          <w:szCs w:val="24"/>
        </w:rPr>
        <w:t xml:space="preserve"> 481 случай заболевания. </w:t>
      </w:r>
    </w:p>
    <w:p w:rsidR="002F2C9D" w:rsidRPr="002F2C9D" w:rsidRDefault="002F2C9D" w:rsidP="002F2C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По сравнению с предыдущим годом заболеваемость увеличилась. Это объясняется ухудшением эпидемиологической обстановки.</w:t>
      </w:r>
    </w:p>
    <w:p w:rsidR="002F2C9D" w:rsidRPr="002F2C9D" w:rsidRDefault="002F2C9D" w:rsidP="002F2C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На первом месте среди заболеваний – болезни органов дыхания (ринит, ангина, бронхит, трахеит, фарингит), острые респираторно-вирусные инфекции. Среди прочих заболеваний имели место конъюнктивит- 2 случая, пневмония -3 случая, новая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коронавирусная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инфекция </w:t>
      </w:r>
      <w:r w:rsidRPr="002F2C9D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F2C9D">
        <w:rPr>
          <w:rFonts w:ascii="Times New Roman" w:hAnsi="Times New Roman" w:cs="Times New Roman"/>
          <w:sz w:val="24"/>
          <w:szCs w:val="24"/>
        </w:rPr>
        <w:t>-19 – 9 случая.</w:t>
      </w:r>
    </w:p>
    <w:p w:rsidR="002F2C9D" w:rsidRPr="002F2C9D" w:rsidRDefault="002F2C9D" w:rsidP="002F2C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Диспансерная группа детей, имеющих хронические заболевания, составляет 14 человек. Все они состоят на учете у педиатра и наблюдаются специалистом по месту жительства.</w:t>
      </w:r>
    </w:p>
    <w:p w:rsidR="002F2C9D" w:rsidRPr="002F2C9D" w:rsidRDefault="002F2C9D" w:rsidP="002F2C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C9D" w:rsidRPr="002F2C9D" w:rsidRDefault="002F2C9D" w:rsidP="002F2C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C9D">
        <w:rPr>
          <w:rFonts w:ascii="Times New Roman" w:hAnsi="Times New Roman" w:cs="Times New Roman"/>
          <w:b/>
          <w:sz w:val="24"/>
          <w:szCs w:val="24"/>
        </w:rPr>
        <w:t>Сравнительный анализ заболеваемости</w:t>
      </w:r>
    </w:p>
    <w:tbl>
      <w:tblPr>
        <w:tblpPr w:leftFromText="180" w:rightFromText="180" w:vertAnchor="text" w:horzAnchor="margin" w:tblpXSpec="center" w:tblpY="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8"/>
        <w:gridCol w:w="1166"/>
        <w:gridCol w:w="1056"/>
        <w:gridCol w:w="1361"/>
        <w:gridCol w:w="1250"/>
        <w:gridCol w:w="1240"/>
      </w:tblGrid>
      <w:tr w:rsidR="002F2C9D" w:rsidRPr="002F2C9D" w:rsidTr="0026431C"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16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5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61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5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4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F2C9D" w:rsidRPr="002F2C9D" w:rsidTr="0026431C"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Списочный состав</w:t>
            </w:r>
          </w:p>
        </w:tc>
        <w:tc>
          <w:tcPr>
            <w:tcW w:w="116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5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61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5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4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2F2C9D" w:rsidRPr="002F2C9D" w:rsidTr="0026431C"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Количество случаев заболевания</w:t>
            </w:r>
          </w:p>
        </w:tc>
        <w:tc>
          <w:tcPr>
            <w:tcW w:w="116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05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361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5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24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</w:tr>
      <w:tr w:rsidR="002F2C9D" w:rsidRPr="002F2C9D" w:rsidTr="0026431C"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i/>
                <w:sz w:val="24"/>
                <w:szCs w:val="24"/>
              </w:rPr>
              <w:t>ЧБД</w:t>
            </w:r>
          </w:p>
        </w:tc>
        <w:tc>
          <w:tcPr>
            <w:tcW w:w="116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105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361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24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</w:tr>
      <w:tr w:rsidR="002F2C9D" w:rsidRPr="002F2C9D" w:rsidTr="0026431C">
        <w:trPr>
          <w:gridAfter w:val="5"/>
          <w:wAfter w:w="6073" w:type="dxa"/>
        </w:trPr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b/>
                <w:sz w:val="24"/>
                <w:szCs w:val="24"/>
              </w:rPr>
              <w:t>Виды заболеваемости</w:t>
            </w:r>
          </w:p>
        </w:tc>
      </w:tr>
      <w:tr w:rsidR="002F2C9D" w:rsidRPr="002F2C9D" w:rsidTr="0026431C"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</w:p>
        </w:tc>
        <w:tc>
          <w:tcPr>
            <w:tcW w:w="116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5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361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5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24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2F2C9D" w:rsidRPr="002F2C9D" w:rsidTr="0026431C"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Энтериты, гастриты, колиты</w:t>
            </w:r>
          </w:p>
        </w:tc>
        <w:tc>
          <w:tcPr>
            <w:tcW w:w="116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F2C9D" w:rsidRPr="002F2C9D" w:rsidTr="0026431C"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Пневмонии</w:t>
            </w:r>
          </w:p>
        </w:tc>
        <w:tc>
          <w:tcPr>
            <w:tcW w:w="116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2C9D" w:rsidRPr="002F2C9D" w:rsidTr="0026431C"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Ангина</w:t>
            </w:r>
          </w:p>
        </w:tc>
        <w:tc>
          <w:tcPr>
            <w:tcW w:w="116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2C9D" w:rsidRPr="002F2C9D" w:rsidTr="0026431C"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116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2C9D" w:rsidRPr="002F2C9D" w:rsidTr="0026431C"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Нарушения зрения</w:t>
            </w:r>
          </w:p>
        </w:tc>
        <w:tc>
          <w:tcPr>
            <w:tcW w:w="116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2C9D" w:rsidRPr="002F2C9D" w:rsidTr="0026431C"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Другие заболевания</w:t>
            </w:r>
          </w:p>
        </w:tc>
        <w:tc>
          <w:tcPr>
            <w:tcW w:w="116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5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61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4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F2C9D" w:rsidRPr="002F2C9D" w:rsidTr="0026431C">
        <w:tc>
          <w:tcPr>
            <w:tcW w:w="3498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16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2F2C9D" w:rsidRPr="002F2C9D" w:rsidRDefault="002F2C9D" w:rsidP="002F2C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F2C9D" w:rsidRPr="002F2C9D" w:rsidRDefault="002F2C9D" w:rsidP="002F2C9D">
      <w:pPr>
        <w:spacing w:line="240" w:lineRule="auto"/>
        <w:rPr>
          <w:rFonts w:cs="Times New Roman"/>
          <w:sz w:val="24"/>
          <w:szCs w:val="24"/>
          <w:lang w:eastAsia="en-US"/>
        </w:rPr>
      </w:pPr>
    </w:p>
    <w:p w:rsidR="002F2C9D" w:rsidRPr="002F2C9D" w:rsidRDefault="002F2C9D" w:rsidP="002F2C9D">
      <w:pPr>
        <w:spacing w:line="240" w:lineRule="auto"/>
        <w:jc w:val="center"/>
        <w:rPr>
          <w:rFonts w:cs="Times New Roman"/>
          <w:sz w:val="24"/>
          <w:szCs w:val="24"/>
          <w:lang w:eastAsia="en-US"/>
        </w:rPr>
      </w:pP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При проведении сравнительного анализа заболеваемости за, 2020, 2021, 2022 годы были получены следующие результаты: уровень общей заболеваемости увеличился, что является неудовлетворительным результатом.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Так, в период с 04.02.2022 по 10.02.2022 деятельность 3-х групп ДОУ была приостановлена в связи с выявление групповых случаев заболеваемости ОРВИ.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Избежать повышения уровня заболеваемости не помогла и своевременная (86 воспитанников – 61%) вакцинация детей против гриппа и соблюдение карантинного режима в ДОО. 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C9D">
        <w:rPr>
          <w:rFonts w:ascii="Times New Roman" w:hAnsi="Times New Roman" w:cs="Times New Roman"/>
          <w:sz w:val="24"/>
          <w:szCs w:val="24"/>
        </w:rPr>
        <w:t>Увеличилось и число часто болеющих детей: 2020 год -7 чел., 2021 год – 12 чел., 2022 – 21 чел.).</w:t>
      </w:r>
      <w:proofErr w:type="gramEnd"/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С целью снижения заболеваемости ДОУ осуществляло серьезную оздоровительно-профилактическую работу.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На протяжении всего года проводятся мероприятия по сохранению и укреплению здоровья воспитанников. Проводятся профилактические прививки против кори, краснухи, паротита, </w:t>
      </w:r>
      <w:r w:rsidRPr="002F2C9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F2C9D">
        <w:rPr>
          <w:rFonts w:ascii="Times New Roman" w:hAnsi="Times New Roman" w:cs="Times New Roman"/>
          <w:sz w:val="24"/>
          <w:szCs w:val="24"/>
        </w:rPr>
        <w:t>-Манту, полиомиелита и АКДС (АДС-М).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Был разработан и строго соблюдался График ежедневной уборки в период сложной эпидемиологической ситуации.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Режим пребывания детей в ДОО, Распределение  недельной  образовательной нагрузки  (организованной образовательной деятельности) на период неблагоприятной эпидемиологической ситуации (профилактика новой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инфекции (COVID-19),  Расписание НОД по физическому и музыкальному развитию на период неблагоприятной эпидемиологической ситуации (профилактика и предупреждение распространения новой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инфекции (COVID-19) были составлены старшим воспитателем с учетом Санитарн</w:t>
      </w:r>
      <w:proofErr w:type="gramStart"/>
      <w:r w:rsidRPr="002F2C9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F2C9D">
        <w:rPr>
          <w:rFonts w:ascii="Times New Roman" w:hAnsi="Times New Roman" w:cs="Times New Roman"/>
          <w:sz w:val="24"/>
          <w:szCs w:val="24"/>
        </w:rPr>
        <w:t xml:space="preserve"> эпидемиологических правил СП 3.1/2.4.3598-20 «Санитарно-эпидемиологические требования к устройству, содержанию и организации работы образовательных учреждений и других объектов социальной инфраструктуры для детей и молодежи в условиях распространения новой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инфекции (COVID-19)» от 30.06.2020.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Инструктор по физической культуре организовывал утреннюю гимнастику и занятия оздоровительной направленности на свежем воздухе в теплое время года. 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Педагоги во время образовательной деятельности организовывали физкультминутки и динамические паузы; осуществляли прием детей на свежем воздухе в теплое время года; общая продолжительность прогулок соответствует СанПиН; в рамках реализации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технологий педагоги разъясняют воспитанникам необходимость соблюдения ЗОЖ и важность предупреждения заболеваемости путем овладения элементарными формами оздоровления. Знакомят детей с особенностями проведения гимнастики после сна и дыхательной гимнастики.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Проводится вакцинация детей против гриппа. Вакцинация против гриппа проводилась только с согласия родителей. </w:t>
      </w:r>
    </w:p>
    <w:p w:rsidR="002F2C9D" w:rsidRPr="002F2C9D" w:rsidRDefault="004F566A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eastAsia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2DE67590" wp14:editId="7D38CFFA">
            <wp:simplePos x="0" y="0"/>
            <wp:positionH relativeFrom="column">
              <wp:posOffset>-76200</wp:posOffset>
            </wp:positionH>
            <wp:positionV relativeFrom="paragraph">
              <wp:posOffset>79375</wp:posOffset>
            </wp:positionV>
            <wp:extent cx="3101340" cy="3017520"/>
            <wp:effectExtent l="0" t="0" r="22860" b="11430"/>
            <wp:wrapTight wrapText="bothSides">
              <wp:wrapPolygon edited="0">
                <wp:start x="0" y="0"/>
                <wp:lineTo x="0" y="21545"/>
                <wp:lineTo x="21627" y="21545"/>
                <wp:lineTo x="2162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C9D" w:rsidRPr="002F2C9D">
        <w:rPr>
          <w:rFonts w:ascii="Times New Roman" w:hAnsi="Times New Roman" w:cs="Times New Roman"/>
          <w:sz w:val="24"/>
          <w:szCs w:val="24"/>
        </w:rPr>
        <w:t>Также проводилась витаминизация третьих блюд.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В течение года с родителями проводились беседы о значении соблюдения температурного режима в группах и дома, о важности проведения подвижных игр, о значении гигиенических процедур в период пандемии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и ОРВИ, о вакцинации; даны рекомендации по профилактике новой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Большую роль в укреплении здоровья детей играет организация питания. В ДОУ оборудована столовая, организовано горячее питание. Работники пищеблока добросовестно и активно выполняют свою задачу по обеспечению воспитанников полноценным сбалансированным питанием. 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На протяжении последних 3-х лет индекс здоровья значительно снижается. </w:t>
      </w:r>
    </w:p>
    <w:p w:rsidR="002F2C9D" w:rsidRPr="002F2C9D" w:rsidRDefault="004F566A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eastAsia="Times New Roman" w:cs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78FB2A5" wp14:editId="2EC50AFB">
            <wp:simplePos x="0" y="0"/>
            <wp:positionH relativeFrom="column">
              <wp:posOffset>-3156585</wp:posOffset>
            </wp:positionH>
            <wp:positionV relativeFrom="paragraph">
              <wp:posOffset>391795</wp:posOffset>
            </wp:positionV>
            <wp:extent cx="4526280" cy="3505200"/>
            <wp:effectExtent l="0" t="0" r="26670" b="19050"/>
            <wp:wrapTight wrapText="bothSides">
              <wp:wrapPolygon edited="0">
                <wp:start x="0" y="0"/>
                <wp:lineTo x="0" y="21600"/>
                <wp:lineTo x="21636" y="21600"/>
                <wp:lineTo x="21636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C9D" w:rsidRPr="002F2C9D">
        <w:rPr>
          <w:rFonts w:ascii="Times New Roman" w:hAnsi="Times New Roman" w:cs="Times New Roman"/>
          <w:sz w:val="24"/>
          <w:szCs w:val="24"/>
        </w:rPr>
        <w:t>Снижается и списочный состав воспитанников: 2020 год – 143 чел., 2021 год – 141 чел., 2022 год -128 чел., при этом уровень заболеваемости растет.</w:t>
      </w:r>
    </w:p>
    <w:p w:rsidR="002F2C9D" w:rsidRPr="002F2C9D" w:rsidRDefault="002F2C9D" w:rsidP="004F56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          Пути решения проблемы в 2023 году: провести масштабную (до 100% воспитанников) ва</w:t>
      </w:r>
      <w:r w:rsidR="004F566A">
        <w:rPr>
          <w:rFonts w:ascii="Times New Roman" w:hAnsi="Times New Roman" w:cs="Times New Roman"/>
          <w:sz w:val="24"/>
          <w:szCs w:val="24"/>
        </w:rPr>
        <w:t xml:space="preserve">кцинации против гриппа; усилить </w:t>
      </w:r>
      <w:r w:rsidRPr="002F2C9D">
        <w:rPr>
          <w:rFonts w:ascii="Times New Roman" w:hAnsi="Times New Roman" w:cs="Times New Roman"/>
          <w:sz w:val="24"/>
          <w:szCs w:val="24"/>
        </w:rPr>
        <w:t xml:space="preserve">оздоровительно-профилактическую работу с детьми и разъяснительную работу с родителями. </w:t>
      </w:r>
    </w:p>
    <w:p w:rsidR="002F2C9D" w:rsidRPr="002F2C9D" w:rsidRDefault="002F2C9D" w:rsidP="002F2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Всем де</w:t>
      </w:r>
      <w:r>
        <w:rPr>
          <w:rFonts w:ascii="Times New Roman" w:hAnsi="Times New Roman" w:cs="Times New Roman"/>
          <w:sz w:val="24"/>
          <w:szCs w:val="24"/>
        </w:rPr>
        <w:t xml:space="preserve">тям, посещающим МБДОУ, ежегодно </w:t>
      </w:r>
      <w:r w:rsidRPr="002F2C9D">
        <w:rPr>
          <w:rFonts w:ascii="Times New Roman" w:hAnsi="Times New Roman" w:cs="Times New Roman"/>
          <w:sz w:val="24"/>
          <w:szCs w:val="24"/>
        </w:rPr>
        <w:t>проводятся профилактические медосмотры врача-педиатра и врачей узких специальностей, а также проводится вакцинация, антропометрия и прочие медицинские обследования.</w:t>
      </w:r>
    </w:p>
    <w:p w:rsidR="002F2C9D" w:rsidRPr="002F2C9D" w:rsidRDefault="002F2C9D" w:rsidP="002F2C9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По данным профилактических медосмотров проводится оценка состояния здоровья, оценивается физическое развитие, определяются группы здоровья и физкультурные группы. При выявлении отклонений от нормы дети направляются в детскую поликлинику.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Самая многочисленная группа среди детей – дети, имеющие 1 группу здоровья, то есть не имеющие функциональных нарушений.  Это объясняется ранней диагностикой заболеваний.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Отмечено увеличение количества детей с </w:t>
      </w:r>
      <w:r w:rsidRPr="002F2C9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2C9D">
        <w:rPr>
          <w:rFonts w:ascii="Times New Roman" w:hAnsi="Times New Roman" w:cs="Times New Roman"/>
          <w:sz w:val="24"/>
          <w:szCs w:val="24"/>
        </w:rPr>
        <w:t xml:space="preserve"> группой здоровья, снижение количества детей со  </w:t>
      </w:r>
      <w:r w:rsidRPr="002F2C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2C9D">
        <w:rPr>
          <w:rFonts w:ascii="Times New Roman" w:hAnsi="Times New Roman" w:cs="Times New Roman"/>
          <w:sz w:val="24"/>
          <w:szCs w:val="24"/>
        </w:rPr>
        <w:t xml:space="preserve"> группой здоровья.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Количество детей с </w:t>
      </w:r>
      <w:r w:rsidRPr="002F2C9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2C9D">
        <w:rPr>
          <w:rFonts w:ascii="Times New Roman" w:hAnsi="Times New Roman" w:cs="Times New Roman"/>
          <w:sz w:val="24"/>
          <w:szCs w:val="24"/>
        </w:rPr>
        <w:t xml:space="preserve"> группой здоровья осталось прежним 1%.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2F2C9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2C9D">
        <w:rPr>
          <w:rFonts w:ascii="Times New Roman" w:hAnsi="Times New Roman" w:cs="Times New Roman"/>
          <w:sz w:val="24"/>
          <w:szCs w:val="24"/>
        </w:rPr>
        <w:t xml:space="preserve"> группы здоровья не выявлено.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C9D">
        <w:rPr>
          <w:rFonts w:ascii="Times New Roman" w:eastAsia="Times New Roman" w:hAnsi="Times New Roman" w:cs="Times New Roman"/>
          <w:sz w:val="24"/>
          <w:szCs w:val="24"/>
        </w:rPr>
        <w:t>В целях дальнейшего улучшения состояния работы по снижению заболеваемости необходимо предусмотреть следующие мероприятия: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C9D">
        <w:rPr>
          <w:rFonts w:ascii="Times New Roman" w:eastAsia="Times New Roman" w:hAnsi="Times New Roman" w:cs="Times New Roman"/>
          <w:sz w:val="24"/>
          <w:szCs w:val="24"/>
        </w:rPr>
        <w:t>- разъяснять родителям необходимость вакцинации;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C9D">
        <w:rPr>
          <w:rFonts w:ascii="Times New Roman" w:eastAsia="Times New Roman" w:hAnsi="Times New Roman" w:cs="Times New Roman"/>
          <w:sz w:val="24"/>
          <w:szCs w:val="24"/>
        </w:rPr>
        <w:t>- разъяснять родителям значение соблюдения режима дня в укреплении и сохранении здоровья воспитанников;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-регулярно проводить закаливающие процедуры и </w:t>
      </w:r>
      <w:proofErr w:type="spellStart"/>
      <w:r w:rsidRPr="002F2C9D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как в ДОО, так и в домашних условиях;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- соблюдать противоэпидемический и температурный режим в группах (регулярно и качественно проводить уборку помещений с применением дезинфицирующих средств, проветривание, </w:t>
      </w:r>
      <w:proofErr w:type="spellStart"/>
      <w:r w:rsidRPr="002F2C9D"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групп и др., согласно общим санитарно-эпидемиологическим требованиям, направленным на предупреждение распространения COVID-19, ОРВИ и гриппа);</w:t>
      </w:r>
    </w:p>
    <w:p w:rsidR="002F2C9D" w:rsidRPr="002F2C9D" w:rsidRDefault="002F2C9D" w:rsidP="002F2C9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C9D">
        <w:rPr>
          <w:rFonts w:ascii="Times New Roman" w:eastAsia="Times New Roman" w:hAnsi="Times New Roman" w:cs="Times New Roman"/>
          <w:sz w:val="24"/>
          <w:szCs w:val="24"/>
        </w:rPr>
        <w:t>-проводить разъяснительную работу с родителями о недопустимости привода детей в ДОО с признаками простудных и инфекционных заболеваний.</w:t>
      </w:r>
    </w:p>
    <w:p w:rsidR="002F2C9D" w:rsidRPr="002F2C9D" w:rsidRDefault="002F2C9D" w:rsidP="002F2C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b/>
          <w:bCs/>
          <w:sz w:val="24"/>
          <w:szCs w:val="24"/>
        </w:rPr>
        <w:t xml:space="preserve">Выводы: </w:t>
      </w:r>
      <w:r w:rsidRPr="002F2C9D">
        <w:rPr>
          <w:rFonts w:ascii="Times New Roman" w:eastAsia="Times New Roman" w:hAnsi="Times New Roman" w:cs="Times New Roman"/>
          <w:sz w:val="24"/>
          <w:szCs w:val="24"/>
        </w:rPr>
        <w:t>отследить реальный процент заболеваемости в условиях  сложной эпидемиологической ситуации очень проблематично и</w:t>
      </w:r>
      <w:r w:rsidRPr="002F2C9D">
        <w:rPr>
          <w:rFonts w:ascii="Times New Roman" w:hAnsi="Times New Roman" w:cs="Times New Roman"/>
          <w:bCs/>
          <w:sz w:val="24"/>
          <w:szCs w:val="24"/>
        </w:rPr>
        <w:t xml:space="preserve"> вероятность снижение показателей остается актуальной</w:t>
      </w:r>
      <w:r w:rsidRPr="002F2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C9D" w:rsidRPr="002F2C9D" w:rsidRDefault="002F2C9D" w:rsidP="002F2C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Однако </w:t>
      </w:r>
      <w:r w:rsidRPr="002F2C9D">
        <w:rPr>
          <w:rFonts w:ascii="Times New Roman" w:hAnsi="Times New Roman" w:cs="Times New Roman"/>
          <w:bCs/>
          <w:sz w:val="24"/>
          <w:szCs w:val="24"/>
        </w:rPr>
        <w:t xml:space="preserve">в МБДОУ д/с № 3 имеется база данных о состоянии здоровья, индивидуальных психофизиологических особенностях детей, содержащая сравнительный анализ состояния здоровья воспитанников, которая позволяет осуществлять профилактическую и планировать оздоровительную работу. </w:t>
      </w:r>
    </w:p>
    <w:p w:rsidR="004C6AF0" w:rsidRPr="004C6AF0" w:rsidRDefault="002F2C9D" w:rsidP="004C6AF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2C9D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  <w:r w:rsidR="004C6AF0" w:rsidRPr="004C6A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6AF0">
        <w:rPr>
          <w:rFonts w:ascii="Times New Roman" w:eastAsia="Times New Roman" w:hAnsi="Times New Roman" w:cs="Times New Roman"/>
          <w:sz w:val="24"/>
          <w:szCs w:val="24"/>
        </w:rPr>
        <w:t>усилить</w:t>
      </w:r>
      <w:r w:rsidR="004C6AF0" w:rsidRPr="004C6AF0">
        <w:rPr>
          <w:rFonts w:ascii="Times New Roman" w:eastAsia="Times New Roman" w:hAnsi="Times New Roman" w:cs="Times New Roman"/>
          <w:sz w:val="24"/>
          <w:szCs w:val="24"/>
        </w:rPr>
        <w:t xml:space="preserve"> лечебно-профилактическую и физкультурно-оздоровительную работу, </w:t>
      </w:r>
      <w:r w:rsidR="004C6AF0">
        <w:rPr>
          <w:rFonts w:ascii="Times New Roman" w:eastAsia="Times New Roman" w:hAnsi="Times New Roman" w:cs="Times New Roman"/>
          <w:sz w:val="24"/>
          <w:szCs w:val="24"/>
        </w:rPr>
        <w:t>внедрять</w:t>
      </w:r>
      <w:r w:rsidR="004C6AF0" w:rsidRPr="004C6A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4C6AF0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="004C6AF0">
        <w:rPr>
          <w:rFonts w:ascii="Times New Roman" w:eastAsia="Times New Roman" w:hAnsi="Times New Roman" w:cs="Times New Roman"/>
          <w:sz w:val="24"/>
          <w:szCs w:val="24"/>
        </w:rPr>
        <w:t xml:space="preserve"> технологии.</w:t>
      </w:r>
    </w:p>
    <w:p w:rsidR="00C70047" w:rsidRDefault="00C70047" w:rsidP="00C70047">
      <w:pPr>
        <w:spacing w:before="63"/>
        <w:ind w:right="11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3B4D" w:rsidRDefault="00783B4D" w:rsidP="00C70047">
      <w:pPr>
        <w:spacing w:before="63"/>
        <w:ind w:right="11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047" w:rsidRDefault="00C70047" w:rsidP="00C70047">
      <w:pPr>
        <w:spacing w:before="63"/>
        <w:ind w:right="11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 Качество взаимодействия с семьей и социумом</w:t>
      </w:r>
    </w:p>
    <w:p w:rsidR="00C70047" w:rsidRDefault="00C70047" w:rsidP="00C70047">
      <w:pPr>
        <w:spacing w:before="63"/>
        <w:ind w:right="11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4"/>
        <w:gridCol w:w="2700"/>
        <w:gridCol w:w="2644"/>
      </w:tblGrid>
      <w:tr w:rsidR="00C70047" w:rsidTr="004509BE">
        <w:tc>
          <w:tcPr>
            <w:tcW w:w="5344" w:type="dxa"/>
          </w:tcPr>
          <w:p w:rsidR="00C70047" w:rsidRPr="006C4C88" w:rsidRDefault="00C70047" w:rsidP="004509BE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C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Параметры соответствия</w:t>
            </w:r>
          </w:p>
        </w:tc>
        <w:tc>
          <w:tcPr>
            <w:tcW w:w="2700" w:type="dxa"/>
          </w:tcPr>
          <w:p w:rsidR="00C70047" w:rsidRDefault="00C70047" w:rsidP="004509BE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Наивысшее </w:t>
            </w:r>
          </w:p>
          <w:p w:rsidR="00C70047" w:rsidRPr="006C4C88" w:rsidRDefault="00C70047" w:rsidP="004509BE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состояние</w:t>
            </w:r>
          </w:p>
        </w:tc>
        <w:tc>
          <w:tcPr>
            <w:tcW w:w="2644" w:type="dxa"/>
          </w:tcPr>
          <w:p w:rsidR="00C70047" w:rsidRDefault="00C70047" w:rsidP="004509BE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Актуальное </w:t>
            </w:r>
          </w:p>
          <w:p w:rsidR="00C70047" w:rsidRPr="006C4C88" w:rsidRDefault="00C70047" w:rsidP="004509BE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состояние</w:t>
            </w:r>
          </w:p>
        </w:tc>
      </w:tr>
      <w:tr w:rsidR="00C70047" w:rsidTr="004509BE">
        <w:tc>
          <w:tcPr>
            <w:tcW w:w="5344" w:type="dxa"/>
          </w:tcPr>
          <w:p w:rsidR="00C70047" w:rsidRPr="004C6AF0" w:rsidRDefault="00C70047" w:rsidP="004509BE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взаимодействия с семьей</w:t>
            </w:r>
          </w:p>
        </w:tc>
        <w:tc>
          <w:tcPr>
            <w:tcW w:w="2700" w:type="dxa"/>
            <w:vAlign w:val="center"/>
          </w:tcPr>
          <w:p w:rsidR="00C70047" w:rsidRPr="004C6AF0" w:rsidRDefault="00C70047" w:rsidP="004509BE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C70047" w:rsidRPr="004C6AF0" w:rsidRDefault="00C70047" w:rsidP="004509BE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70047" w:rsidTr="004509BE">
        <w:tc>
          <w:tcPr>
            <w:tcW w:w="5344" w:type="dxa"/>
          </w:tcPr>
          <w:p w:rsidR="00C70047" w:rsidRPr="004C6AF0" w:rsidRDefault="00C70047" w:rsidP="004509BE">
            <w:pPr>
              <w:widowControl w:val="0"/>
              <w:tabs>
                <w:tab w:val="left" w:pos="0"/>
              </w:tabs>
              <w:spacing w:line="237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взаимодействия с социумом</w:t>
            </w:r>
          </w:p>
        </w:tc>
        <w:tc>
          <w:tcPr>
            <w:tcW w:w="2700" w:type="dxa"/>
            <w:vAlign w:val="center"/>
          </w:tcPr>
          <w:p w:rsidR="00C70047" w:rsidRPr="004C6AF0" w:rsidRDefault="00C70047" w:rsidP="004509BE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C70047" w:rsidRPr="004C6AF0" w:rsidRDefault="00C70047" w:rsidP="004509BE">
            <w:pPr>
              <w:widowControl w:val="0"/>
              <w:tabs>
                <w:tab w:val="left" w:pos="0"/>
              </w:tabs>
              <w:spacing w:line="237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C70047" w:rsidRPr="00F93B74" w:rsidRDefault="00C70047" w:rsidP="00C70047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93B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целях учета мнения родителей (законных представителей) воспитанников по вопросам управления детским садом и при принятии локальных нормативных актов, затрагивающих права и законные интересы воспитанников и их родителей (законных представителей) в ДОУ создан Совет родителей (законных представителей). </w:t>
      </w:r>
      <w:r w:rsidRPr="00F93B74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Совет родителей (законных представителей) осуществляет свою деятельность на основании Положения о Совете родителей (законных представителей)  от 01.06.2021.</w:t>
      </w:r>
    </w:p>
    <w:p w:rsidR="00C70047" w:rsidRDefault="00C70047" w:rsidP="00C70047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93B74">
        <w:rPr>
          <w:rFonts w:ascii="Times New Roman" w:eastAsia="Times New Roman" w:hAnsi="Times New Roman" w:cs="Times New Roman"/>
          <w:sz w:val="24"/>
          <w:szCs w:val="24"/>
        </w:rPr>
        <w:t>Также в ДОУ</w:t>
      </w:r>
      <w:r w:rsidRPr="00F93B74">
        <w:rPr>
          <w:rFonts w:ascii="Times New Roman" w:eastAsia="Times New Roman" w:hAnsi="Times New Roman" w:cs="Times New Roman"/>
          <w:sz w:val="24"/>
          <w:lang w:eastAsia="en-US"/>
        </w:rPr>
        <w:t xml:space="preserve"> функционирует специально созданный орган общественного самоуправления, действующий в целях учета мнения родителей в процессе обсуждения вопросов, возникающих</w:t>
      </w:r>
      <w:r w:rsidRPr="00F93B74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F93B74">
        <w:rPr>
          <w:rFonts w:ascii="Times New Roman" w:eastAsia="Times New Roman" w:hAnsi="Times New Roman" w:cs="Times New Roman"/>
          <w:sz w:val="24"/>
          <w:lang w:eastAsia="en-US"/>
        </w:rPr>
        <w:t xml:space="preserve">в ходе </w:t>
      </w:r>
      <w:r w:rsidRPr="00F93B74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осуществления уставной деятельности, развития и совершенствования образовательного и</w:t>
      </w:r>
      <w:r w:rsidRPr="00F93B7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93B74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воспитательного</w:t>
      </w:r>
      <w:r w:rsidRPr="00F93B7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93B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процесса - Родительское собрание (общее и групповое). Деятельность Родительского собрания регламентирует Положение о Родительском собрании (общем, групповом) МБДОУ д/с № 3 от 10.10.2022. </w:t>
      </w:r>
    </w:p>
    <w:p w:rsidR="00C70047" w:rsidRDefault="00C70047" w:rsidP="00C70047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016">
        <w:rPr>
          <w:rFonts w:ascii="Times New Roman" w:eastAsia="Times New Roman" w:hAnsi="Times New Roman" w:cs="Times New Roman"/>
          <w:sz w:val="24"/>
          <w:szCs w:val="24"/>
        </w:rPr>
        <w:tab/>
        <w:t xml:space="preserve">Воспитатели используют такие формы работы, как родительское собрание, консультация, проектная деятельность, оформление информационных стендов и презентаций, папок-передвижек, памяток и буклетов. Активно внедряются дистанционные формы работы с родителями: официальный сайт ДОО, мессенджер </w:t>
      </w:r>
      <w:proofErr w:type="spellStart"/>
      <w:r w:rsidRPr="00820016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820016">
        <w:rPr>
          <w:rFonts w:ascii="Times New Roman" w:eastAsia="Times New Roman" w:hAnsi="Times New Roman" w:cs="Times New Roman"/>
          <w:sz w:val="24"/>
          <w:szCs w:val="24"/>
        </w:rPr>
        <w:t xml:space="preserve">, социальные сети Одноклассники, </w:t>
      </w:r>
      <w:proofErr w:type="spellStart"/>
      <w:r w:rsidRPr="00820016">
        <w:rPr>
          <w:rFonts w:ascii="Times New Roman" w:eastAsia="Times New Roman" w:hAnsi="Times New Roman" w:cs="Times New Roman"/>
          <w:bCs/>
          <w:sz w:val="24"/>
          <w:szCs w:val="24"/>
        </w:rPr>
        <w:t>ВКонтакте</w:t>
      </w:r>
      <w:proofErr w:type="spellEnd"/>
      <w:r w:rsidRPr="0082001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820016">
        <w:rPr>
          <w:rFonts w:eastAsia="Times New Roman" w:cs="Times New Roman"/>
          <w:lang w:eastAsia="en-US"/>
        </w:rPr>
        <w:t xml:space="preserve"> </w:t>
      </w:r>
      <w:proofErr w:type="gramStart"/>
      <w:r w:rsidRPr="00820016">
        <w:rPr>
          <w:rFonts w:ascii="Times New Roman" w:eastAsia="Times New Roman" w:hAnsi="Times New Roman" w:cs="Times New Roman"/>
          <w:bCs/>
          <w:sz w:val="24"/>
          <w:szCs w:val="24"/>
        </w:rPr>
        <w:t>облачная</w:t>
      </w:r>
      <w:proofErr w:type="gramEnd"/>
      <w:r w:rsidRPr="0082001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конференц-</w:t>
      </w:r>
      <w:r w:rsidRPr="00820016">
        <w:rPr>
          <w:rFonts w:ascii="Times New Roman" w:eastAsia="Times New Roman" w:hAnsi="Times New Roman" w:cs="Times New Roman"/>
          <w:sz w:val="24"/>
          <w:szCs w:val="24"/>
        </w:rPr>
        <w:t xml:space="preserve">платформа ZOOM.  </w:t>
      </w:r>
    </w:p>
    <w:p w:rsidR="00C70047" w:rsidRDefault="00C70047" w:rsidP="00C70047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расш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чаты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C70047" w:rsidRPr="00820016" w:rsidRDefault="00C70047" w:rsidP="00C70047">
      <w:pPr>
        <w:widowControl w:val="0"/>
        <w:spacing w:line="240" w:lineRule="auto"/>
        <w:ind w:right="-1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6AF0" w:rsidRDefault="004C6AF0" w:rsidP="008F242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4"/>
          <w:szCs w:val="24"/>
        </w:rPr>
        <w:sectPr w:rsidR="004C6AF0" w:rsidSect="00CF7AA2">
          <w:pgSz w:w="11904" w:h="16838"/>
          <w:pgMar w:top="712" w:right="712" w:bottom="709" w:left="720" w:header="0" w:footer="0" w:gutter="0"/>
          <w:cols w:space="708"/>
        </w:sectPr>
      </w:pPr>
    </w:p>
    <w:p w:rsidR="00573C35" w:rsidRDefault="00F93B74" w:rsidP="00C70047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B7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820016" w:rsidRPr="00820016" w:rsidRDefault="00820016" w:rsidP="0082001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2001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Семьи воспитанников являлись активными участниками конкурсов и акций различного уровня: </w:t>
      </w:r>
    </w:p>
    <w:p w:rsidR="00820016" w:rsidRPr="00820016" w:rsidRDefault="00820016" w:rsidP="00820016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Style w:val="20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747"/>
        <w:gridCol w:w="2374"/>
        <w:gridCol w:w="1132"/>
        <w:gridCol w:w="1167"/>
        <w:gridCol w:w="3085"/>
      </w:tblGrid>
      <w:tr w:rsidR="00820016" w:rsidRPr="00820016" w:rsidTr="004F566A">
        <w:tc>
          <w:tcPr>
            <w:tcW w:w="2269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Уровень</w:t>
            </w:r>
          </w:p>
        </w:tc>
        <w:tc>
          <w:tcPr>
            <w:tcW w:w="747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№</w:t>
            </w:r>
          </w:p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proofErr w:type="gramStart"/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п</w:t>
            </w:r>
            <w:proofErr w:type="gramEnd"/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/п</w:t>
            </w:r>
          </w:p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Название конкурса, </w:t>
            </w:r>
          </w:p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акции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Количество </w:t>
            </w:r>
          </w:p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семей-участников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Результативность</w:t>
            </w:r>
          </w:p>
        </w:tc>
      </w:tr>
      <w:tr w:rsidR="00820016" w:rsidRPr="00820016" w:rsidTr="004F566A">
        <w:tc>
          <w:tcPr>
            <w:tcW w:w="2269" w:type="dxa"/>
            <w:vMerge w:val="restart"/>
          </w:tcPr>
          <w:p w:rsid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Всероссийский</w:t>
            </w: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  <w:p w:rsidR="00573C35" w:rsidRPr="00820016" w:rsidRDefault="00573C35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val="en-US" w:eastAsia="ar-SA"/>
              </w:rPr>
              <w:t>V</w:t>
            </w: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 Всероссийский Конкурс рисунков по ПДД «Со </w:t>
            </w:r>
            <w:proofErr w:type="spellStart"/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светофоровой</w:t>
            </w:r>
            <w:proofErr w:type="spellEnd"/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 наукой по дороге в детский сад» (Благотворительный фонд поддержки детей пострадавших в ДТП имени «</w:t>
            </w:r>
            <w:r w:rsidRPr="00820016">
              <w:rPr>
                <w:rFonts w:ascii="Times New Roman" w:hAnsi="Times New Roman"/>
                <w:bCs/>
                <w:sz w:val="24"/>
                <w:szCs w:val="20"/>
                <w:lang w:eastAsia="ar-SA"/>
              </w:rPr>
              <w:t>Наташи</w:t>
            </w: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820016">
              <w:rPr>
                <w:rFonts w:ascii="Times New Roman" w:hAnsi="Times New Roman"/>
                <w:bCs/>
                <w:sz w:val="24"/>
                <w:szCs w:val="20"/>
                <w:lang w:eastAsia="ar-SA"/>
              </w:rPr>
              <w:t>Едыкиной</w:t>
            </w:r>
            <w:proofErr w:type="spellEnd"/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».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Участник</w:t>
            </w: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Всероссийская патриотическая акция</w:t>
            </w: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 «Посылка солдату»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43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Участник</w:t>
            </w: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Всероссийская патриотическая акция</w:t>
            </w: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 «Письмо солдату»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98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Участник</w:t>
            </w: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F93B74" w:rsidRPr="00820016" w:rsidRDefault="008B483B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Всероссийская патриотическая акция</w:t>
            </w:r>
            <w:r w:rsidR="00820016"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 «</w:t>
            </w:r>
            <w:proofErr w:type="gramStart"/>
            <w:r w:rsidR="00820016"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Книги-детям</w:t>
            </w:r>
            <w:proofErr w:type="gramEnd"/>
            <w:r w:rsidR="00820016"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 Донбасса»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60</w:t>
            </w:r>
          </w:p>
        </w:tc>
        <w:tc>
          <w:tcPr>
            <w:tcW w:w="3085" w:type="dxa"/>
          </w:tcPr>
          <w:p w:rsidR="00820016" w:rsidRPr="00820016" w:rsidRDefault="008B483B" w:rsidP="008B483B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Участник</w:t>
            </w:r>
          </w:p>
        </w:tc>
      </w:tr>
      <w:tr w:rsidR="00820016" w:rsidRPr="00820016" w:rsidTr="004F566A">
        <w:tc>
          <w:tcPr>
            <w:tcW w:w="2269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Межрегиональный</w:t>
            </w: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ООО «Фабрика детской игрушки»</w:t>
            </w:r>
          </w:p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 г. Барнаул фотоконкурс, посвященный Дню семьи, любви и верности «В объективе – моя семья и котик Тим»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5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Участник.</w:t>
            </w:r>
          </w:p>
        </w:tc>
      </w:tr>
      <w:tr w:rsidR="00820016" w:rsidRPr="00820016" w:rsidTr="004F566A">
        <w:tc>
          <w:tcPr>
            <w:tcW w:w="2269" w:type="dxa"/>
            <w:vMerge w:val="restart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Муниципальный конкурс творческих работ «Вот такой урожай»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27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Участник.</w:t>
            </w: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МУК ДК Миллеровского района выставка-конкурс «Матрешка – символ России».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Призер </w:t>
            </w: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МУК ДК Миллеровского района конкурс рисунков «Мир без террора»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5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Победитель – 2.</w:t>
            </w:r>
          </w:p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Призер – 3.</w:t>
            </w: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МУК ДК </w:t>
            </w: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lastRenderedPageBreak/>
              <w:t>Миллеровского района творческий конкурс «В мире сказок»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Победитель – 1.</w:t>
            </w:r>
          </w:p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lastRenderedPageBreak/>
              <w:t>Призер – 3.</w:t>
            </w: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МУК ДК Миллеровского района фотоконкурс, посвященный Дню семьи, любви и верности «Моя семья»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4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Участник.</w:t>
            </w: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МУК ДК Миллеровского района творческий конкур «Моя соленая сказка»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Победитель – 2.</w:t>
            </w:r>
          </w:p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МУК ДК Миллеровского района творческий конкур «Осенних красок хоровод»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3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Участник.</w:t>
            </w: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МУК ДК Миллеровского района творческий </w:t>
            </w:r>
            <w:proofErr w:type="spellStart"/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флешмоб</w:t>
            </w:r>
            <w:proofErr w:type="spellEnd"/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 «Я и моя мама», посвященный Дню матери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3085" w:type="dxa"/>
          </w:tcPr>
          <w:p w:rsidR="00820016" w:rsidRPr="00820016" w:rsidRDefault="008B483B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Участник</w:t>
            </w: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МУК ДК Миллеровского района творческий конкур «Новогодняя сказка на старой открытке».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9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Победитель -3.</w:t>
            </w:r>
          </w:p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Призер – 2.</w:t>
            </w:r>
          </w:p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Участник – 4.</w:t>
            </w: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МУК ДК Миллеровского района конкур на лучшую мягкую игрушку «Символ года – 2023»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6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Победитель – 1.</w:t>
            </w:r>
          </w:p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Призер – 1.</w:t>
            </w:r>
          </w:p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Участник – 4.</w:t>
            </w:r>
          </w:p>
        </w:tc>
      </w:tr>
      <w:tr w:rsidR="008B483B" w:rsidRPr="00820016" w:rsidTr="004F566A">
        <w:tc>
          <w:tcPr>
            <w:tcW w:w="2269" w:type="dxa"/>
          </w:tcPr>
          <w:p w:rsidR="008B483B" w:rsidRPr="00820016" w:rsidRDefault="008B483B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Муниципальный</w:t>
            </w:r>
          </w:p>
        </w:tc>
        <w:tc>
          <w:tcPr>
            <w:tcW w:w="747" w:type="dxa"/>
          </w:tcPr>
          <w:p w:rsidR="008B483B" w:rsidRPr="00820016" w:rsidRDefault="008B483B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B483B" w:rsidRPr="00820016" w:rsidRDefault="008B483B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Муниципальный этап</w:t>
            </w:r>
            <w:r w:rsidRPr="00AA3E6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конкурса детско-юношеского творчества по пожарной б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езопасности «Неопалимая купина»</w:t>
            </w:r>
          </w:p>
        </w:tc>
        <w:tc>
          <w:tcPr>
            <w:tcW w:w="2299" w:type="dxa"/>
            <w:gridSpan w:val="2"/>
          </w:tcPr>
          <w:p w:rsidR="008B483B" w:rsidRPr="00820016" w:rsidRDefault="008B483B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14</w:t>
            </w:r>
          </w:p>
        </w:tc>
        <w:tc>
          <w:tcPr>
            <w:tcW w:w="3085" w:type="dxa"/>
          </w:tcPr>
          <w:p w:rsidR="008B483B" w:rsidRDefault="008B483B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Призер – 1.</w:t>
            </w:r>
          </w:p>
          <w:p w:rsidR="008B483B" w:rsidRPr="00820016" w:rsidRDefault="008B483B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Участник-13.</w:t>
            </w:r>
          </w:p>
        </w:tc>
      </w:tr>
      <w:tr w:rsidR="008B483B" w:rsidRPr="00820016" w:rsidTr="004F566A">
        <w:tc>
          <w:tcPr>
            <w:tcW w:w="2269" w:type="dxa"/>
          </w:tcPr>
          <w:p w:rsidR="008B483B" w:rsidRDefault="008B483B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B483B" w:rsidRPr="00820016" w:rsidRDefault="008B483B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B483B" w:rsidRPr="008B483B" w:rsidRDefault="008B483B" w:rsidP="008B483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83B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Муниципальный экологический  конкурс</w:t>
            </w:r>
          </w:p>
          <w:p w:rsidR="008B483B" w:rsidRDefault="008B483B" w:rsidP="008B483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83B">
              <w:rPr>
                <w:rFonts w:ascii="Times New Roman" w:hAnsi="Times New Roman"/>
                <w:sz w:val="24"/>
                <w:szCs w:val="24"/>
                <w:lang w:eastAsia="ar-SA"/>
              </w:rPr>
              <w:t>«Планета Земля – твоя и моя!»</w:t>
            </w:r>
          </w:p>
        </w:tc>
        <w:tc>
          <w:tcPr>
            <w:tcW w:w="2299" w:type="dxa"/>
            <w:gridSpan w:val="2"/>
          </w:tcPr>
          <w:p w:rsidR="008B483B" w:rsidRDefault="008B483B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11</w:t>
            </w:r>
          </w:p>
        </w:tc>
        <w:tc>
          <w:tcPr>
            <w:tcW w:w="3085" w:type="dxa"/>
          </w:tcPr>
          <w:p w:rsidR="008B483B" w:rsidRDefault="008B483B" w:rsidP="008B483B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Призер – 1.</w:t>
            </w:r>
          </w:p>
          <w:p w:rsidR="008B483B" w:rsidRDefault="008B483B" w:rsidP="008B483B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Участник-10.</w:t>
            </w:r>
          </w:p>
        </w:tc>
      </w:tr>
      <w:tr w:rsidR="008B483B" w:rsidRPr="00820016" w:rsidTr="004F566A">
        <w:tc>
          <w:tcPr>
            <w:tcW w:w="2269" w:type="dxa"/>
          </w:tcPr>
          <w:p w:rsidR="008B483B" w:rsidRDefault="008B483B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B483B" w:rsidRPr="00820016" w:rsidRDefault="008B483B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B483B" w:rsidRPr="008B483B" w:rsidRDefault="008B483B" w:rsidP="008B483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экологический конкурс «Отходы – сырье третьего тысячелетия»</w:t>
            </w:r>
          </w:p>
        </w:tc>
        <w:tc>
          <w:tcPr>
            <w:tcW w:w="2299" w:type="dxa"/>
            <w:gridSpan w:val="2"/>
          </w:tcPr>
          <w:p w:rsidR="008B483B" w:rsidRDefault="00A820CF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lastRenderedPageBreak/>
              <w:t>18</w:t>
            </w:r>
          </w:p>
        </w:tc>
        <w:tc>
          <w:tcPr>
            <w:tcW w:w="3085" w:type="dxa"/>
          </w:tcPr>
          <w:p w:rsidR="008B483B" w:rsidRDefault="00A820CF" w:rsidP="008B483B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Призер – 1.</w:t>
            </w:r>
          </w:p>
          <w:p w:rsidR="00A820CF" w:rsidRDefault="00A820CF" w:rsidP="008B483B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lastRenderedPageBreak/>
              <w:t>Участник – 17.</w:t>
            </w:r>
          </w:p>
          <w:p w:rsidR="00A820CF" w:rsidRDefault="00A820CF" w:rsidP="008B483B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</w:tr>
      <w:tr w:rsidR="00820016" w:rsidRPr="00820016" w:rsidTr="004F566A">
        <w:tc>
          <w:tcPr>
            <w:tcW w:w="2269" w:type="dxa"/>
            <w:vMerge w:val="restart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lastRenderedPageBreak/>
              <w:t>Уровень ДОУ</w:t>
            </w: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Экологическая акция «Покормите птиц зимой» (изготовление кормушек)</w:t>
            </w:r>
          </w:p>
        </w:tc>
        <w:tc>
          <w:tcPr>
            <w:tcW w:w="2299" w:type="dxa"/>
            <w:gridSpan w:val="2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20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</w:tcPr>
          <w:p w:rsidR="00820016" w:rsidRPr="00820016" w:rsidRDefault="00820016" w:rsidP="0082001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Патриотическая акция, посвященная Дню Победы «Мы помним, мы гордимся!», «Георгиевская ленточка».</w:t>
            </w:r>
          </w:p>
        </w:tc>
        <w:tc>
          <w:tcPr>
            <w:tcW w:w="2299" w:type="dxa"/>
            <w:gridSpan w:val="2"/>
          </w:tcPr>
          <w:p w:rsidR="00820016" w:rsidRPr="00820016" w:rsidRDefault="008B483B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100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</w:tr>
      <w:tr w:rsidR="00820016" w:rsidRPr="00820016" w:rsidTr="004F566A">
        <w:trPr>
          <w:trHeight w:val="240"/>
        </w:trPr>
        <w:tc>
          <w:tcPr>
            <w:tcW w:w="2269" w:type="dxa"/>
            <w:vMerge w:val="restart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Всего</w:t>
            </w:r>
          </w:p>
        </w:tc>
        <w:tc>
          <w:tcPr>
            <w:tcW w:w="747" w:type="dxa"/>
            <w:vMerge w:val="restart"/>
          </w:tcPr>
          <w:p w:rsidR="00820016" w:rsidRPr="00820016" w:rsidRDefault="00820016" w:rsidP="00820016">
            <w:pPr>
              <w:ind w:left="720"/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  <w:vMerge w:val="restart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Конкурсы</w:t>
            </w:r>
          </w:p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20016">
              <w:rPr>
                <w:rFonts w:ascii="Times New Roman" w:hAnsi="Times New Roman"/>
                <w:sz w:val="18"/>
                <w:szCs w:val="18"/>
                <w:lang w:eastAsia="ar-SA"/>
              </w:rPr>
              <w:t>Кол-во</w:t>
            </w:r>
          </w:p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20016">
              <w:rPr>
                <w:rFonts w:ascii="Times New Roman" w:hAnsi="Times New Roman"/>
                <w:sz w:val="18"/>
                <w:szCs w:val="18"/>
                <w:lang w:eastAsia="ar-SA"/>
              </w:rPr>
              <w:t>конкурсов, акций</w:t>
            </w:r>
          </w:p>
        </w:tc>
        <w:tc>
          <w:tcPr>
            <w:tcW w:w="1167" w:type="dxa"/>
          </w:tcPr>
          <w:p w:rsidR="00820016" w:rsidRPr="00820016" w:rsidRDefault="00820016" w:rsidP="00820016">
            <w:pPr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20016">
              <w:rPr>
                <w:rFonts w:ascii="Times New Roman" w:hAnsi="Times New Roman"/>
                <w:sz w:val="18"/>
                <w:szCs w:val="18"/>
                <w:lang w:eastAsia="ar-SA"/>
              </w:rPr>
              <w:t>Кол-во семей-участников</w:t>
            </w:r>
          </w:p>
        </w:tc>
        <w:tc>
          <w:tcPr>
            <w:tcW w:w="3085" w:type="dxa"/>
            <w:vMerge w:val="restart"/>
          </w:tcPr>
          <w:p w:rsidR="00820016" w:rsidRPr="00820016" w:rsidRDefault="00820016" w:rsidP="00820016">
            <w:pPr>
              <w:rPr>
                <w:rFonts w:ascii="Times New Roman" w:hAnsi="Times New Roman"/>
                <w:b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 xml:space="preserve">Победитель – </w:t>
            </w:r>
            <w:r w:rsidR="00A820CF"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>9</w:t>
            </w:r>
            <w:r w:rsidRPr="00820016"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>.</w:t>
            </w:r>
          </w:p>
          <w:p w:rsidR="00820016" w:rsidRPr="00820016" w:rsidRDefault="00820016" w:rsidP="00820016">
            <w:pPr>
              <w:rPr>
                <w:rFonts w:ascii="Times New Roman" w:hAnsi="Times New Roman"/>
                <w:b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>Призер – 1</w:t>
            </w:r>
            <w:r w:rsidR="00A820CF"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>3</w:t>
            </w:r>
            <w:r w:rsidRPr="00820016"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>.</w:t>
            </w:r>
          </w:p>
          <w:p w:rsidR="00820016" w:rsidRPr="00820016" w:rsidRDefault="00820016" w:rsidP="00A820CF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 xml:space="preserve">Участник – </w:t>
            </w:r>
            <w:r w:rsidR="00A820CF"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>89</w:t>
            </w:r>
            <w:r w:rsidRPr="00820016"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>.</w:t>
            </w:r>
          </w:p>
        </w:tc>
      </w:tr>
      <w:tr w:rsidR="00820016" w:rsidRPr="00820016" w:rsidTr="004F566A">
        <w:trPr>
          <w:trHeight w:val="852"/>
        </w:trPr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  <w:vMerge/>
          </w:tcPr>
          <w:p w:rsidR="00820016" w:rsidRPr="00820016" w:rsidRDefault="00820016" w:rsidP="00820016">
            <w:pPr>
              <w:ind w:left="720"/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820016" w:rsidRPr="00820016" w:rsidRDefault="00820016" w:rsidP="00A820CF">
            <w:pPr>
              <w:jc w:val="center"/>
              <w:rPr>
                <w:rFonts w:ascii="Times New Roman" w:hAnsi="Times New Roman"/>
                <w:b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>1</w:t>
            </w:r>
            <w:r w:rsidR="00A820CF"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>4</w:t>
            </w:r>
          </w:p>
        </w:tc>
        <w:tc>
          <w:tcPr>
            <w:tcW w:w="1167" w:type="dxa"/>
          </w:tcPr>
          <w:p w:rsidR="00820016" w:rsidRPr="00820016" w:rsidRDefault="00A820CF" w:rsidP="00820016">
            <w:pPr>
              <w:jc w:val="center"/>
              <w:rPr>
                <w:rFonts w:ascii="Times New Roman" w:hAnsi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>111</w:t>
            </w:r>
          </w:p>
        </w:tc>
        <w:tc>
          <w:tcPr>
            <w:tcW w:w="3085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b/>
                <w:sz w:val="24"/>
                <w:szCs w:val="20"/>
                <w:lang w:eastAsia="ar-SA"/>
              </w:rPr>
            </w:pPr>
          </w:p>
        </w:tc>
      </w:tr>
      <w:tr w:rsidR="00820016" w:rsidRPr="00820016" w:rsidTr="004F566A">
        <w:tc>
          <w:tcPr>
            <w:tcW w:w="2269" w:type="dxa"/>
            <w:vMerge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747" w:type="dxa"/>
            <w:vMerge/>
          </w:tcPr>
          <w:p w:rsidR="00820016" w:rsidRPr="00820016" w:rsidRDefault="00820016" w:rsidP="00820016">
            <w:pPr>
              <w:ind w:left="720"/>
              <w:contextualSpacing/>
              <w:rPr>
                <w:rFonts w:ascii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2374" w:type="dxa"/>
          </w:tcPr>
          <w:p w:rsidR="00820016" w:rsidRPr="00820016" w:rsidRDefault="00820016" w:rsidP="00820016">
            <w:pPr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20016">
              <w:rPr>
                <w:rFonts w:ascii="Times New Roman" w:hAnsi="Times New Roman"/>
                <w:sz w:val="24"/>
                <w:szCs w:val="20"/>
                <w:lang w:eastAsia="ar-SA"/>
              </w:rPr>
              <w:t>Акции</w:t>
            </w:r>
          </w:p>
        </w:tc>
        <w:tc>
          <w:tcPr>
            <w:tcW w:w="1132" w:type="dxa"/>
          </w:tcPr>
          <w:p w:rsidR="00820016" w:rsidRPr="00820016" w:rsidRDefault="008B483B" w:rsidP="00820016">
            <w:pPr>
              <w:jc w:val="center"/>
              <w:rPr>
                <w:rFonts w:ascii="Times New Roman" w:hAnsi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>6</w:t>
            </w:r>
          </w:p>
        </w:tc>
        <w:tc>
          <w:tcPr>
            <w:tcW w:w="1167" w:type="dxa"/>
          </w:tcPr>
          <w:p w:rsidR="00820016" w:rsidRPr="00820016" w:rsidRDefault="008B483B" w:rsidP="00820016">
            <w:pPr>
              <w:jc w:val="center"/>
              <w:rPr>
                <w:rFonts w:ascii="Times New Roman" w:hAnsi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ar-SA"/>
              </w:rPr>
              <w:t>233</w:t>
            </w:r>
          </w:p>
        </w:tc>
        <w:tc>
          <w:tcPr>
            <w:tcW w:w="3085" w:type="dxa"/>
          </w:tcPr>
          <w:p w:rsidR="00820016" w:rsidRPr="00820016" w:rsidRDefault="00820016" w:rsidP="00820016">
            <w:pPr>
              <w:rPr>
                <w:rFonts w:ascii="Times New Roman" w:hAnsi="Times New Roman"/>
                <w:b/>
                <w:sz w:val="24"/>
                <w:szCs w:val="20"/>
                <w:lang w:eastAsia="ar-SA"/>
              </w:rPr>
            </w:pPr>
          </w:p>
        </w:tc>
      </w:tr>
    </w:tbl>
    <w:p w:rsidR="00820016" w:rsidRPr="00820016" w:rsidRDefault="00820016" w:rsidP="00A820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3C35" w:rsidRDefault="00573C35" w:rsidP="0082001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016" w:rsidRDefault="00820016" w:rsidP="0082001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016">
        <w:rPr>
          <w:rFonts w:ascii="Times New Roman" w:eastAsia="Times New Roman" w:hAnsi="Times New Roman" w:cs="Times New Roman"/>
          <w:sz w:val="24"/>
          <w:szCs w:val="24"/>
        </w:rPr>
        <w:t>Можно сказать, что в ДОУ сложилась определенная система в работе с родителями. Использование разнообразных форм работы, вовлеченность родителей в конкурсное движение дает определенные результаты: родители из «зрителей» и «наблюдателей» стали активными участниками образовательных отношений, в детском саду создана атмосфера взаимоуважения.</w:t>
      </w:r>
    </w:p>
    <w:p w:rsidR="00820016" w:rsidRPr="00820016" w:rsidRDefault="00A820CF" w:rsidP="00573C3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 родителей  показало, что </w:t>
      </w:r>
      <w:r w:rsidR="00F93B74">
        <w:rPr>
          <w:rFonts w:ascii="Times New Roman" w:eastAsia="Times New Roman" w:hAnsi="Times New Roman" w:cs="Times New Roman"/>
          <w:sz w:val="24"/>
          <w:szCs w:val="24"/>
        </w:rPr>
        <w:t>98,5% удовлетворены качеством образовательных услуг (в опросе приняли участие 110 респондентов, что составило 85% от общего числа семей воспитанников).</w:t>
      </w:r>
    </w:p>
    <w:p w:rsidR="00F93B74" w:rsidRPr="00F93B74" w:rsidRDefault="00820016" w:rsidP="00F93B7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0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93B74" w:rsidRPr="00F93B74">
        <w:rPr>
          <w:rFonts w:ascii="Times New Roman" w:eastAsia="Times New Roman" w:hAnsi="Times New Roman" w:cs="Times New Roman"/>
          <w:sz w:val="24"/>
          <w:szCs w:val="24"/>
        </w:rPr>
        <w:t xml:space="preserve">С целью обеспечения условий для реализации модели экологического образования, формирования основ экологической культуры у дошкольников заключен договор о взаимном сотрудничестве с ЭБЦ  г. Миллерово.  </w:t>
      </w:r>
    </w:p>
    <w:p w:rsidR="00F93B74" w:rsidRPr="00F93B74" w:rsidRDefault="00F93B74" w:rsidP="00F93B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B74">
        <w:rPr>
          <w:rFonts w:ascii="Times New Roman" w:eastAsia="Times New Roman" w:hAnsi="Times New Roman" w:cs="Times New Roman"/>
          <w:sz w:val="24"/>
          <w:szCs w:val="24"/>
        </w:rPr>
        <w:t>В МБДОУ д/с № 3 функционирует объединение «</w:t>
      </w:r>
      <w:proofErr w:type="spellStart"/>
      <w:r w:rsidRPr="00F93B74">
        <w:rPr>
          <w:rFonts w:ascii="Times New Roman" w:eastAsia="Times New Roman" w:hAnsi="Times New Roman" w:cs="Times New Roman"/>
          <w:sz w:val="24"/>
          <w:szCs w:val="24"/>
        </w:rPr>
        <w:t>Капитошка</w:t>
      </w:r>
      <w:proofErr w:type="spellEnd"/>
      <w:r w:rsidRPr="00F93B74">
        <w:rPr>
          <w:rFonts w:ascii="Times New Roman" w:eastAsia="Times New Roman" w:hAnsi="Times New Roman" w:cs="Times New Roman"/>
          <w:sz w:val="24"/>
          <w:szCs w:val="24"/>
        </w:rPr>
        <w:t xml:space="preserve">». Руководит данным объединением педагог дополнительного образования Муниципального бюджетного учреждения дополнительного образования эколого-биологический центр г. Миллерово. </w:t>
      </w:r>
    </w:p>
    <w:p w:rsidR="00F93B74" w:rsidRDefault="00F93B74" w:rsidP="00F93B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B74">
        <w:rPr>
          <w:rFonts w:ascii="Times New Roman" w:eastAsia="Times New Roman" w:hAnsi="Times New Roman" w:cs="Times New Roman"/>
          <w:sz w:val="24"/>
          <w:szCs w:val="24"/>
        </w:rPr>
        <w:t xml:space="preserve">Программа дополнительного образования составляет 72 часа и  рассчитана на детей 5-7 лет. </w:t>
      </w:r>
    </w:p>
    <w:p w:rsidR="00F93B74" w:rsidRPr="00F93B74" w:rsidRDefault="00F93B74" w:rsidP="00F93B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B74">
        <w:rPr>
          <w:rFonts w:ascii="Times New Roman" w:eastAsia="Times New Roman" w:hAnsi="Times New Roman" w:cs="Times New Roman"/>
          <w:sz w:val="24"/>
          <w:szCs w:val="24"/>
        </w:rPr>
        <w:t>С целью формирования основ пожарной безопасности и безопасного поведения в кризисных ситуациях старших дошкольников и их семей заключен договор о взаимном сотрудничестве с ВДПО   г. Миллерово Ростовской области.</w:t>
      </w:r>
    </w:p>
    <w:p w:rsidR="00F93B74" w:rsidRPr="00F93B74" w:rsidRDefault="00F93B74" w:rsidP="00F93B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B74">
        <w:rPr>
          <w:rFonts w:ascii="Times New Roman" w:eastAsia="Times New Roman" w:hAnsi="Times New Roman" w:cs="Times New Roman"/>
          <w:sz w:val="24"/>
          <w:szCs w:val="24"/>
        </w:rPr>
        <w:t>С целью воспитания у детей первичного читательского интереса к литературным произведениям, различным по жанру, и ценностного отношения к художественной литературе как виду искусства, родному языку и литературной речи заключен договор сотрудничества с детской городской библиотекой МАУК МГП «Центр культуры и досуга».</w:t>
      </w:r>
    </w:p>
    <w:p w:rsidR="00F93B74" w:rsidRPr="00F93B74" w:rsidRDefault="00F93B74" w:rsidP="00F93B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B74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образовательные услуги  (бесплатные) оказываются детям старшего дошкольного возраста по желанию и с согласия  родителей </w:t>
      </w:r>
    </w:p>
    <w:p w:rsidR="00F93B74" w:rsidRPr="00F93B74" w:rsidRDefault="00F93B74" w:rsidP="00F93B7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Все мероприятия проводятся </w:t>
      </w:r>
      <w:r w:rsidRPr="00F93B74">
        <w:rPr>
          <w:rFonts w:ascii="Times New Roman" w:eastAsia="Times New Roman" w:hAnsi="Times New Roman" w:cs="Times New Roman"/>
          <w:sz w:val="24"/>
          <w:szCs w:val="24"/>
        </w:rPr>
        <w:t>согласно планам совместного сотрудничества.</w:t>
      </w:r>
    </w:p>
    <w:p w:rsidR="00820016" w:rsidRPr="00820016" w:rsidRDefault="00F93B74" w:rsidP="00F93B74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20016" w:rsidRPr="008200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="00573C35" w:rsidRPr="00573C35">
        <w:rPr>
          <w:rFonts w:ascii="Times New Roman" w:hAnsi="Times New Roman" w:cs="Times New Roman"/>
          <w:sz w:val="24"/>
          <w:szCs w:val="24"/>
        </w:rPr>
        <w:t xml:space="preserve">ДОУ, используя разные формы и методы взаимодействия с семьей и социальными партнерами, обеспечивает полноценное развитие личности </w:t>
      </w:r>
      <w:proofErr w:type="gramStart"/>
      <w:r w:rsidR="00573C35" w:rsidRPr="00573C35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="00573C35">
        <w:rPr>
          <w:rFonts w:ascii="Times New Roman" w:hAnsi="Times New Roman" w:cs="Times New Roman"/>
          <w:sz w:val="24"/>
          <w:szCs w:val="24"/>
        </w:rPr>
        <w:t xml:space="preserve"> как в детском саду, так и дома.</w:t>
      </w:r>
    </w:p>
    <w:p w:rsidR="00820016" w:rsidRPr="00820016" w:rsidRDefault="00820016" w:rsidP="00820016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0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C70047" w:rsidRDefault="00C70047" w:rsidP="004F566A">
      <w:pPr>
        <w:widowControl w:val="0"/>
        <w:spacing w:line="237" w:lineRule="auto"/>
        <w:ind w:right="-20" w:firstLine="708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C70047" w:rsidRDefault="00C70047" w:rsidP="004F566A">
      <w:pPr>
        <w:widowControl w:val="0"/>
        <w:spacing w:line="237" w:lineRule="auto"/>
        <w:ind w:right="-20" w:firstLine="708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C70047" w:rsidRDefault="00C70047" w:rsidP="004F566A">
      <w:pPr>
        <w:widowControl w:val="0"/>
        <w:spacing w:line="237" w:lineRule="auto"/>
        <w:ind w:right="-20" w:firstLine="708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8F0101" w:rsidRDefault="008F0101" w:rsidP="004F566A">
      <w:pPr>
        <w:widowControl w:val="0"/>
        <w:spacing w:line="237" w:lineRule="auto"/>
        <w:ind w:right="-20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6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Ре</w:t>
      </w:r>
      <w:r w:rsidRPr="004F56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 w:rsidRPr="004F566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у</w:t>
      </w:r>
      <w:r w:rsidRPr="004F56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4F56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ь</w:t>
      </w:r>
      <w:r w:rsidRPr="004F566A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т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4F566A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т</w:t>
      </w:r>
      <w:r w:rsidR="004F566A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ы</w:t>
      </w:r>
      <w:r w:rsidRPr="004F566A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4F566A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в</w:t>
      </w:r>
      <w:r w:rsidRPr="004F56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4F566A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т</w:t>
      </w:r>
      <w:r w:rsidRPr="004F566A">
        <w:rPr>
          <w:rFonts w:ascii="Times New Roman" w:eastAsia="Times New Roman" w:hAnsi="Times New Roman" w:cs="Times New Roman"/>
          <w:b/>
          <w:bCs/>
          <w:spacing w:val="-4"/>
          <w:w w:val="99"/>
          <w:sz w:val="28"/>
          <w:szCs w:val="28"/>
        </w:rPr>
        <w:t>р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4F56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н</w:t>
      </w:r>
      <w:r w:rsidRPr="004F566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н</w:t>
      </w:r>
      <w:r w:rsidRPr="004F56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4F56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F56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F566A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т</w:t>
      </w:r>
      <w:r w:rsidRPr="004F56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 w:rsidRPr="004F566A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4F566A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4F56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</w:t>
      </w:r>
      <w:r w:rsidRPr="004F566A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ц</w:t>
      </w:r>
      <w:r w:rsidRPr="004F56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 w:rsidRPr="004F566A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н</w:t>
      </w:r>
      <w:r w:rsidRPr="004F566A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к</w:t>
      </w:r>
      <w:r w:rsidRPr="004F566A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  <w:r w:rsidRPr="004F56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F566A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к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4F56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ч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4F56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4F566A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т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ва</w:t>
      </w:r>
      <w:r w:rsidRPr="004F56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F56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</w:t>
      </w:r>
      <w:r w:rsidRPr="004F566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б</w:t>
      </w:r>
      <w:r w:rsidRPr="004F566A">
        <w:rPr>
          <w:rFonts w:ascii="Times New Roman" w:eastAsia="Times New Roman" w:hAnsi="Times New Roman" w:cs="Times New Roman"/>
          <w:b/>
          <w:bCs/>
          <w:spacing w:val="-5"/>
          <w:w w:val="99"/>
          <w:sz w:val="28"/>
          <w:szCs w:val="28"/>
        </w:rPr>
        <w:t>р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4F566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з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4F56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4F566A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ни</w:t>
      </w:r>
      <w:r w:rsidRPr="004F566A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F566A" w:rsidRPr="004F566A" w:rsidRDefault="004F566A" w:rsidP="004F566A">
      <w:pPr>
        <w:widowControl w:val="0"/>
        <w:spacing w:line="237" w:lineRule="auto"/>
        <w:ind w:right="-20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01" w:rsidRPr="008F0101" w:rsidRDefault="008F0101" w:rsidP="002A15EA">
      <w:pPr>
        <w:widowControl w:val="0"/>
        <w:spacing w:line="240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10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F01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8F01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F01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 w:rsidRPr="008F010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010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F01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F01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F010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4F566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мони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инга</w:t>
      </w:r>
      <w:r w:rsidRPr="008F010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F01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01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010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F010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8F01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F010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010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4F566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 xml:space="preserve">МБДОУ д/с № 3  в 2022-2023 учебном году </w:t>
      </w:r>
      <w:r w:rsidR="004F566A"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F566A"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4F566A"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оту</w:t>
      </w:r>
      <w:r w:rsidR="004F566A" w:rsidRPr="008F010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4F566A"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 w:rsidR="004F566A"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F566A"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4F566A" w:rsidRPr="008F010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4F566A"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4F566A" w:rsidRPr="008F01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F566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 xml:space="preserve">можно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 w:rsidRPr="008F01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ельной.</w:t>
      </w:r>
      <w:r w:rsidR="004F5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A15EA" w:rsidRPr="002A15EA" w:rsidRDefault="008F0101" w:rsidP="002A15EA">
      <w:pPr>
        <w:widowControl w:val="0"/>
        <w:tabs>
          <w:tab w:val="left" w:pos="1971"/>
          <w:tab w:val="left" w:pos="3437"/>
          <w:tab w:val="left" w:pos="4740"/>
          <w:tab w:val="left" w:pos="5100"/>
          <w:tab w:val="left" w:pos="6685"/>
          <w:tab w:val="left" w:pos="9153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010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8F01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F010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зда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F010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010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F01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8F010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8F01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8F010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 w:rsidRPr="008F010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F0101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01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F010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8F010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01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F010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01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1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F010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8F010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F01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F010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F01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F010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эпидемиоло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8F01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8F010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8F010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010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01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010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2A1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достижение</w:t>
      </w:r>
      <w:r w:rsidR="004F56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целевых ориентиров</w:t>
      </w:r>
      <w:r w:rsidR="002A1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находится на высоком уровне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010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8F01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 w:rsidRPr="008F01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8F010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F01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F01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 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8F01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оспосо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бный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01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олл</w:t>
      </w:r>
      <w:r w:rsidRPr="008F01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F01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F010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01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2A15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A15EA" w:rsidRPr="002A15EA" w:rsidRDefault="002A15EA" w:rsidP="002A15EA">
      <w:pPr>
        <w:spacing w:after="38" w:line="240" w:lineRule="exact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5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Проблемы:</w:t>
      </w:r>
    </w:p>
    <w:p w:rsidR="002A15EA" w:rsidRPr="002A15EA" w:rsidRDefault="002A15EA" w:rsidP="001E1A99">
      <w:pPr>
        <w:spacing w:after="3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5EA">
        <w:rPr>
          <w:rFonts w:ascii="Times New Roman" w:eastAsia="Times New Roman" w:hAnsi="Times New Roman" w:cs="Times New Roman"/>
          <w:sz w:val="24"/>
          <w:szCs w:val="24"/>
        </w:rPr>
        <w:t>1. В связи с наличием в педагогическом ко</w:t>
      </w:r>
      <w:r w:rsidR="001E1A99">
        <w:rPr>
          <w:rFonts w:ascii="Times New Roman" w:eastAsia="Times New Roman" w:hAnsi="Times New Roman" w:cs="Times New Roman"/>
          <w:sz w:val="24"/>
          <w:szCs w:val="24"/>
        </w:rPr>
        <w:t xml:space="preserve">ллективе 7 (54%) педагогов, прошедших </w:t>
      </w:r>
      <w:r w:rsidRPr="002A15EA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профессиональную переподготовку и имеющих стаж  работы менее </w:t>
      </w:r>
      <w:r w:rsidR="001E1A9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15EA">
        <w:rPr>
          <w:rFonts w:ascii="Times New Roman" w:eastAsia="Times New Roman" w:hAnsi="Times New Roman" w:cs="Times New Roman"/>
          <w:sz w:val="24"/>
          <w:szCs w:val="24"/>
        </w:rPr>
        <w:t xml:space="preserve"> лет, возникает необходимость  в осуществлении индивидуальной методической работы. </w:t>
      </w:r>
    </w:p>
    <w:p w:rsidR="002A15EA" w:rsidRPr="002A15EA" w:rsidRDefault="002A15EA" w:rsidP="001E1A99">
      <w:pPr>
        <w:spacing w:after="3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5EA">
        <w:rPr>
          <w:rFonts w:ascii="Times New Roman" w:eastAsia="Times New Roman" w:hAnsi="Times New Roman" w:cs="Times New Roman"/>
          <w:sz w:val="24"/>
          <w:szCs w:val="24"/>
        </w:rPr>
        <w:t>2. Выявлены проблемы в организации развивающей предметно-пространственной среды с учетом возможностей  индивидуального подхода к каждому ребенку; в организации коррекционной работы с детьми с ОВЗ в группах общеразвивающей направленности.</w:t>
      </w:r>
    </w:p>
    <w:p w:rsidR="008F0101" w:rsidRPr="008F0101" w:rsidRDefault="002A15EA" w:rsidP="002A15EA">
      <w:pPr>
        <w:spacing w:after="38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15EA">
        <w:rPr>
          <w:rFonts w:ascii="Times New Roman" w:eastAsia="Times New Roman" w:hAnsi="Times New Roman" w:cs="Times New Roman"/>
          <w:sz w:val="24"/>
          <w:szCs w:val="24"/>
        </w:rPr>
        <w:t>3. Остается актуальной проблема сохранения и укреплен</w:t>
      </w:r>
      <w:r>
        <w:rPr>
          <w:rFonts w:ascii="Times New Roman" w:eastAsia="Times New Roman" w:hAnsi="Times New Roman" w:cs="Times New Roman"/>
          <w:sz w:val="24"/>
          <w:szCs w:val="24"/>
        </w:rPr>
        <w:t>ия здоровья воспитанников.</w:t>
      </w:r>
    </w:p>
    <w:p w:rsidR="004F566A" w:rsidRPr="002A15EA" w:rsidRDefault="008F0101" w:rsidP="002A15EA">
      <w:pPr>
        <w:widowControl w:val="0"/>
        <w:spacing w:line="240" w:lineRule="auto"/>
        <w:ind w:right="-2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566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П</w:t>
      </w:r>
      <w:r w:rsidRPr="004F56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ерс</w:t>
      </w:r>
      <w:r w:rsidRPr="004F566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4F566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4F56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</w:t>
      </w:r>
      <w:r w:rsidRPr="004F566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4F566A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в</w:t>
      </w:r>
      <w:r w:rsidRPr="004F566A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н</w:t>
      </w:r>
      <w:r w:rsidRPr="004F56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ые</w:t>
      </w:r>
      <w:r w:rsidRPr="004F566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за</w:t>
      </w:r>
      <w:r w:rsidRPr="004F566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да</w:t>
      </w:r>
      <w:r w:rsidRPr="004F56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4F566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4F566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4F566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4F566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4F56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 w:rsidRPr="004F566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2</w:t>
      </w:r>
      <w:r w:rsidR="004F566A" w:rsidRPr="004F56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4F566A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-</w:t>
      </w:r>
      <w:r w:rsidRPr="004F56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4F566A" w:rsidRPr="004F56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4F566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4F566A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у</w:t>
      </w:r>
      <w:r w:rsidRPr="004F566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ч</w:t>
      </w:r>
      <w:r w:rsidRPr="004F566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4F566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б</w:t>
      </w:r>
      <w:r w:rsidRPr="004F56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4F566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ы</w:t>
      </w:r>
      <w:r w:rsidRPr="004F56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й </w:t>
      </w:r>
      <w:r w:rsidRPr="004F566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г</w:t>
      </w:r>
      <w:r w:rsidRPr="004F56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4F566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д</w:t>
      </w:r>
      <w:r w:rsidRPr="004F56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F566A" w:rsidRPr="002A15EA" w:rsidRDefault="002A15EA" w:rsidP="002A15EA">
      <w:pPr>
        <w:widowControl w:val="0"/>
        <w:tabs>
          <w:tab w:val="left" w:pos="708"/>
        </w:tabs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F566A"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Повышать качество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предоставляемых услуг за счет:</w:t>
      </w:r>
    </w:p>
    <w:p w:rsidR="004F566A" w:rsidRDefault="004F566A" w:rsidP="002A15EA">
      <w:pPr>
        <w:pStyle w:val="a4"/>
        <w:widowControl w:val="0"/>
        <w:numPr>
          <w:ilvl w:val="0"/>
          <w:numId w:val="26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осуществления образовательной деятельности с учетом личностно-ориентированного и личностно-</w:t>
      </w:r>
      <w:proofErr w:type="spellStart"/>
      <w:r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деятельностного</w:t>
      </w:r>
      <w:proofErr w:type="spellEnd"/>
      <w:r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подходов;</w:t>
      </w:r>
    </w:p>
    <w:p w:rsidR="004F566A" w:rsidRDefault="004F566A" w:rsidP="002A15EA">
      <w:pPr>
        <w:pStyle w:val="a4"/>
        <w:widowControl w:val="0"/>
        <w:numPr>
          <w:ilvl w:val="0"/>
          <w:numId w:val="26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внедрения в образовательную практику работы со старшими дошкольниками цифровых технологий;</w:t>
      </w:r>
    </w:p>
    <w:p w:rsidR="004F566A" w:rsidRDefault="004F566A" w:rsidP="002A15EA">
      <w:pPr>
        <w:pStyle w:val="a4"/>
        <w:widowControl w:val="0"/>
        <w:numPr>
          <w:ilvl w:val="0"/>
          <w:numId w:val="26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создания специальных условий для детей с ограниченными возможностями здоровья;</w:t>
      </w:r>
    </w:p>
    <w:p w:rsidR="004F566A" w:rsidRDefault="004F566A" w:rsidP="002A15EA">
      <w:pPr>
        <w:pStyle w:val="a4"/>
        <w:widowControl w:val="0"/>
        <w:numPr>
          <w:ilvl w:val="0"/>
          <w:numId w:val="26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пополнения детской мебелью и игровым оборудованием групповых комнат, развивающей предметно-пространственной среды территории ДОУ в соответствии с требованиями ФГОС </w:t>
      </w:r>
      <w:proofErr w:type="gramStart"/>
      <w:r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proofErr w:type="gramEnd"/>
      <w:r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4F566A" w:rsidRDefault="004F566A" w:rsidP="002A15EA">
      <w:pPr>
        <w:pStyle w:val="a4"/>
        <w:widowControl w:val="0"/>
        <w:numPr>
          <w:ilvl w:val="0"/>
          <w:numId w:val="26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пополнения методического обеспечения реализации ООП </w:t>
      </w:r>
      <w:proofErr w:type="gramStart"/>
      <w:r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proofErr w:type="gramEnd"/>
      <w:r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4F566A" w:rsidRPr="002A15EA" w:rsidRDefault="004F566A" w:rsidP="002A15EA">
      <w:pPr>
        <w:pStyle w:val="a4"/>
        <w:widowControl w:val="0"/>
        <w:numPr>
          <w:ilvl w:val="0"/>
          <w:numId w:val="26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наставничества молодых специалистов.</w:t>
      </w:r>
    </w:p>
    <w:p w:rsidR="004F566A" w:rsidRPr="002A15EA" w:rsidRDefault="002A15EA" w:rsidP="002A15EA">
      <w:pPr>
        <w:widowControl w:val="0"/>
        <w:tabs>
          <w:tab w:val="left" w:pos="708"/>
        </w:tabs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F566A"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4F566A" w:rsidRPr="002A1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укрепления здоровья  воспитанников продолжать </w:t>
      </w:r>
      <w:r w:rsidR="004F566A"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осуществлять лечебн</w:t>
      </w:r>
      <w:proofErr w:type="gramStart"/>
      <w:r w:rsidR="004F566A"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о-</w:t>
      </w:r>
      <w:proofErr w:type="gramEnd"/>
      <w:r w:rsidR="004F566A"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профилактическую и физкультурно-оздоровительную работу, внедрять традиционные и нетрадиционные </w:t>
      </w:r>
      <w:proofErr w:type="spellStart"/>
      <w:r w:rsidR="004F566A"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здоровьесберегающие</w:t>
      </w:r>
      <w:proofErr w:type="spellEnd"/>
      <w:r w:rsidR="004F566A" w:rsidRPr="002A1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технологии.</w:t>
      </w:r>
      <w:r w:rsidR="004F566A" w:rsidRPr="002A1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6AF0" w:rsidRDefault="004C6AF0" w:rsidP="008F242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EA" w:rsidRDefault="002A15EA" w:rsidP="008F242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EA" w:rsidRDefault="002A15EA" w:rsidP="008F242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EA" w:rsidRDefault="002A15EA" w:rsidP="008F242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EA" w:rsidRDefault="002A15EA" w:rsidP="008F242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Заведующий</w:t>
      </w:r>
    </w:p>
    <w:p w:rsidR="002A15EA" w:rsidRPr="002F2C9D" w:rsidRDefault="002A15EA" w:rsidP="002A15EA">
      <w:pPr>
        <w:widowControl w:val="0"/>
        <w:spacing w:line="240" w:lineRule="auto"/>
        <w:ind w:right="-20" w:firstLine="720"/>
        <w:rPr>
          <w:rFonts w:ascii="Times New Roman" w:hAnsi="Times New Roman" w:cs="Times New Roman"/>
          <w:b/>
          <w:color w:val="000000"/>
          <w:sz w:val="24"/>
          <w:szCs w:val="24"/>
        </w:rPr>
        <w:sectPr w:rsidR="002A15EA" w:rsidRPr="002F2C9D" w:rsidSect="00CF7AA2">
          <w:pgSz w:w="11904" w:h="16838"/>
          <w:pgMar w:top="712" w:right="712" w:bottom="709" w:left="720" w:header="0" w:footer="0" w:gutter="0"/>
          <w:cols w:space="708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МБДОУ д/с № 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Балецкая Л.М.</w:t>
      </w:r>
    </w:p>
    <w:p w:rsidR="00C474CB" w:rsidRDefault="00A514D0" w:rsidP="002A15EA">
      <w:pPr>
        <w:rPr>
          <w:sz w:val="24"/>
          <w:szCs w:val="24"/>
        </w:rPr>
      </w:pPr>
      <w:bookmarkStart w:id="2" w:name="_page_9_0"/>
      <w:bookmarkStart w:id="3" w:name="_GoBack"/>
      <w:bookmarkEnd w:id="0"/>
      <w:bookmarkEnd w:id="2"/>
      <w:bookmarkEnd w:id="3"/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-201930</wp:posOffset>
            </wp:positionV>
            <wp:extent cx="6461760" cy="9601200"/>
            <wp:effectExtent l="0" t="0" r="0" b="0"/>
            <wp:wrapTight wrapText="bothSides">
              <wp:wrapPolygon edited="0">
                <wp:start x="0" y="0"/>
                <wp:lineTo x="0" y="21557"/>
                <wp:lineTo x="21524" y="21557"/>
                <wp:lineTo x="21524" y="0"/>
                <wp:lineTo x="0" y="0"/>
              </wp:wrapPolygon>
            </wp:wrapTight>
            <wp:docPr id="3" name="Рисунок 3" descr="D:\Users\User\Documents\Чупринина\Чупринина\Прием детей - 2023\ВСОКО, аналит. справка,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cuments\Чупринина\Чупринина\Прием детей - 2023\ВСОКО, аналит. справка,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74CB">
      <w:pgSz w:w="11904" w:h="16838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2DD"/>
    <w:multiLevelType w:val="hybridMultilevel"/>
    <w:tmpl w:val="F1C226D2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C70E4"/>
    <w:multiLevelType w:val="hybridMultilevel"/>
    <w:tmpl w:val="35CA1128"/>
    <w:lvl w:ilvl="0" w:tplc="D7F68FE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85457E"/>
    <w:multiLevelType w:val="hybridMultilevel"/>
    <w:tmpl w:val="50D0B394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746B3"/>
    <w:multiLevelType w:val="hybridMultilevel"/>
    <w:tmpl w:val="ECE0042A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71A62"/>
    <w:multiLevelType w:val="hybridMultilevel"/>
    <w:tmpl w:val="CCB02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C3C33"/>
    <w:multiLevelType w:val="hybridMultilevel"/>
    <w:tmpl w:val="FCB40E24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86138"/>
    <w:multiLevelType w:val="hybridMultilevel"/>
    <w:tmpl w:val="DBFAABBC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F38A5"/>
    <w:multiLevelType w:val="hybridMultilevel"/>
    <w:tmpl w:val="A93E3764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F0802"/>
    <w:multiLevelType w:val="hybridMultilevel"/>
    <w:tmpl w:val="C45EFD7A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36F6A"/>
    <w:multiLevelType w:val="hybridMultilevel"/>
    <w:tmpl w:val="B8066FBA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96B46"/>
    <w:multiLevelType w:val="hybridMultilevel"/>
    <w:tmpl w:val="E346719E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204A"/>
    <w:multiLevelType w:val="hybridMultilevel"/>
    <w:tmpl w:val="F212446E"/>
    <w:lvl w:ilvl="0" w:tplc="D7F68FE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45A4A39"/>
    <w:multiLevelType w:val="hybridMultilevel"/>
    <w:tmpl w:val="68864DDC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A539A6"/>
    <w:multiLevelType w:val="hybridMultilevel"/>
    <w:tmpl w:val="C702271C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56D9F"/>
    <w:multiLevelType w:val="hybridMultilevel"/>
    <w:tmpl w:val="6EC287E0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87917"/>
    <w:multiLevelType w:val="hybridMultilevel"/>
    <w:tmpl w:val="CCB02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D5EC5"/>
    <w:multiLevelType w:val="hybridMultilevel"/>
    <w:tmpl w:val="FECC7C8E"/>
    <w:lvl w:ilvl="0" w:tplc="D7F68FE4">
      <w:start w:val="1"/>
      <w:numFmt w:val="bullet"/>
      <w:lvlText w:val="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36EF2F3F"/>
    <w:multiLevelType w:val="hybridMultilevel"/>
    <w:tmpl w:val="897CCEA6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C57C8"/>
    <w:multiLevelType w:val="hybridMultilevel"/>
    <w:tmpl w:val="DE9A5634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C552D7"/>
    <w:multiLevelType w:val="hybridMultilevel"/>
    <w:tmpl w:val="B80AD376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A7CBD"/>
    <w:multiLevelType w:val="hybridMultilevel"/>
    <w:tmpl w:val="812C075C"/>
    <w:lvl w:ilvl="0" w:tplc="D7F68FE4">
      <w:start w:val="1"/>
      <w:numFmt w:val="bullet"/>
      <w:lvlText w:val="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49C54A4E"/>
    <w:multiLevelType w:val="hybridMultilevel"/>
    <w:tmpl w:val="9BF0E3C4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C33B2"/>
    <w:multiLevelType w:val="hybridMultilevel"/>
    <w:tmpl w:val="F4D64588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41DD4"/>
    <w:multiLevelType w:val="hybridMultilevel"/>
    <w:tmpl w:val="13A4BDC8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D2D7D"/>
    <w:multiLevelType w:val="hybridMultilevel"/>
    <w:tmpl w:val="953EDCC0"/>
    <w:lvl w:ilvl="0" w:tplc="D7F68FE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3F8A"/>
    <w:multiLevelType w:val="hybridMultilevel"/>
    <w:tmpl w:val="BBBC965A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D179FA"/>
    <w:multiLevelType w:val="hybridMultilevel"/>
    <w:tmpl w:val="7DDA9AAE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690288"/>
    <w:multiLevelType w:val="hybridMultilevel"/>
    <w:tmpl w:val="A31CDBFC"/>
    <w:lvl w:ilvl="0" w:tplc="D7F68FE4">
      <w:start w:val="1"/>
      <w:numFmt w:val="bullet"/>
      <w:lvlText w:val="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>
    <w:nsid w:val="7F7512A2"/>
    <w:multiLevelType w:val="hybridMultilevel"/>
    <w:tmpl w:val="FB768CE2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8"/>
  </w:num>
  <w:num w:numId="4">
    <w:abstractNumId w:val="14"/>
  </w:num>
  <w:num w:numId="5">
    <w:abstractNumId w:val="0"/>
  </w:num>
  <w:num w:numId="6">
    <w:abstractNumId w:val="10"/>
  </w:num>
  <w:num w:numId="7">
    <w:abstractNumId w:val="27"/>
  </w:num>
  <w:num w:numId="8">
    <w:abstractNumId w:val="5"/>
  </w:num>
  <w:num w:numId="9">
    <w:abstractNumId w:val="17"/>
  </w:num>
  <w:num w:numId="10">
    <w:abstractNumId w:val="3"/>
  </w:num>
  <w:num w:numId="11">
    <w:abstractNumId w:val="8"/>
  </w:num>
  <w:num w:numId="12">
    <w:abstractNumId w:val="23"/>
  </w:num>
  <w:num w:numId="13">
    <w:abstractNumId w:val="7"/>
  </w:num>
  <w:num w:numId="14">
    <w:abstractNumId w:val="18"/>
  </w:num>
  <w:num w:numId="15">
    <w:abstractNumId w:val="22"/>
  </w:num>
  <w:num w:numId="16">
    <w:abstractNumId w:val="19"/>
  </w:num>
  <w:num w:numId="17">
    <w:abstractNumId w:val="24"/>
  </w:num>
  <w:num w:numId="18">
    <w:abstractNumId w:val="2"/>
  </w:num>
  <w:num w:numId="19">
    <w:abstractNumId w:val="20"/>
  </w:num>
  <w:num w:numId="20">
    <w:abstractNumId w:val="16"/>
  </w:num>
  <w:num w:numId="21">
    <w:abstractNumId w:val="13"/>
  </w:num>
  <w:num w:numId="22">
    <w:abstractNumId w:val="29"/>
  </w:num>
  <w:num w:numId="23">
    <w:abstractNumId w:val="26"/>
  </w:num>
  <w:num w:numId="24">
    <w:abstractNumId w:val="21"/>
  </w:num>
  <w:num w:numId="25">
    <w:abstractNumId w:val="9"/>
  </w:num>
  <w:num w:numId="26">
    <w:abstractNumId w:val="6"/>
  </w:num>
  <w:num w:numId="27">
    <w:abstractNumId w:val="4"/>
  </w:num>
  <w:num w:numId="28">
    <w:abstractNumId w:val="1"/>
  </w:num>
  <w:num w:numId="29">
    <w:abstractNumId w:val="1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74CB"/>
    <w:rsid w:val="00012E85"/>
    <w:rsid w:val="00055C79"/>
    <w:rsid w:val="00055DC0"/>
    <w:rsid w:val="00121A0D"/>
    <w:rsid w:val="00123015"/>
    <w:rsid w:val="00171EE7"/>
    <w:rsid w:val="00175B7C"/>
    <w:rsid w:val="00197545"/>
    <w:rsid w:val="001A2E28"/>
    <w:rsid w:val="001E0D00"/>
    <w:rsid w:val="001E1A99"/>
    <w:rsid w:val="001E4733"/>
    <w:rsid w:val="00262488"/>
    <w:rsid w:val="0026431C"/>
    <w:rsid w:val="00270948"/>
    <w:rsid w:val="00285FD5"/>
    <w:rsid w:val="002A15EA"/>
    <w:rsid w:val="002B4E89"/>
    <w:rsid w:val="002F2C9D"/>
    <w:rsid w:val="00305665"/>
    <w:rsid w:val="003259D3"/>
    <w:rsid w:val="0033025E"/>
    <w:rsid w:val="00357AEF"/>
    <w:rsid w:val="00367EB2"/>
    <w:rsid w:val="003C1B04"/>
    <w:rsid w:val="004316F0"/>
    <w:rsid w:val="004509BE"/>
    <w:rsid w:val="004A6CC7"/>
    <w:rsid w:val="004B7B1D"/>
    <w:rsid w:val="004C6AF0"/>
    <w:rsid w:val="004F566A"/>
    <w:rsid w:val="00573C35"/>
    <w:rsid w:val="005742E4"/>
    <w:rsid w:val="005804A4"/>
    <w:rsid w:val="005822E4"/>
    <w:rsid w:val="005C74D4"/>
    <w:rsid w:val="005D44F7"/>
    <w:rsid w:val="006117A0"/>
    <w:rsid w:val="006A554B"/>
    <w:rsid w:val="006B77DC"/>
    <w:rsid w:val="006C4C88"/>
    <w:rsid w:val="006D6948"/>
    <w:rsid w:val="00720C87"/>
    <w:rsid w:val="00767FF5"/>
    <w:rsid w:val="00783B4D"/>
    <w:rsid w:val="007A55A7"/>
    <w:rsid w:val="007B2E01"/>
    <w:rsid w:val="007B488D"/>
    <w:rsid w:val="00820016"/>
    <w:rsid w:val="00824739"/>
    <w:rsid w:val="00837BCB"/>
    <w:rsid w:val="00854DBF"/>
    <w:rsid w:val="00873231"/>
    <w:rsid w:val="00881CA8"/>
    <w:rsid w:val="008A6E4F"/>
    <w:rsid w:val="008B1B0C"/>
    <w:rsid w:val="008B483B"/>
    <w:rsid w:val="008D4F44"/>
    <w:rsid w:val="008E052E"/>
    <w:rsid w:val="008F0101"/>
    <w:rsid w:val="008F2427"/>
    <w:rsid w:val="00932E36"/>
    <w:rsid w:val="009349BE"/>
    <w:rsid w:val="0095592D"/>
    <w:rsid w:val="009738BB"/>
    <w:rsid w:val="009B7F46"/>
    <w:rsid w:val="009C096B"/>
    <w:rsid w:val="00A514D0"/>
    <w:rsid w:val="00A63CCA"/>
    <w:rsid w:val="00A820CF"/>
    <w:rsid w:val="00A856C4"/>
    <w:rsid w:val="00AC75E4"/>
    <w:rsid w:val="00AF0640"/>
    <w:rsid w:val="00AF4E55"/>
    <w:rsid w:val="00AF7846"/>
    <w:rsid w:val="00B03D77"/>
    <w:rsid w:val="00B40E47"/>
    <w:rsid w:val="00B814E8"/>
    <w:rsid w:val="00BD39EA"/>
    <w:rsid w:val="00BD45BF"/>
    <w:rsid w:val="00BD4974"/>
    <w:rsid w:val="00C1232A"/>
    <w:rsid w:val="00C34151"/>
    <w:rsid w:val="00C474CB"/>
    <w:rsid w:val="00C70047"/>
    <w:rsid w:val="00CC4D40"/>
    <w:rsid w:val="00CF7AA2"/>
    <w:rsid w:val="00D00224"/>
    <w:rsid w:val="00D14A7C"/>
    <w:rsid w:val="00D33E8E"/>
    <w:rsid w:val="00D35DDF"/>
    <w:rsid w:val="00D474F2"/>
    <w:rsid w:val="00D518B0"/>
    <w:rsid w:val="00D5504A"/>
    <w:rsid w:val="00D72014"/>
    <w:rsid w:val="00D94706"/>
    <w:rsid w:val="00E337AA"/>
    <w:rsid w:val="00E3500E"/>
    <w:rsid w:val="00EA19C3"/>
    <w:rsid w:val="00EB4BA3"/>
    <w:rsid w:val="00EE233E"/>
    <w:rsid w:val="00F33F56"/>
    <w:rsid w:val="00F446D5"/>
    <w:rsid w:val="00F55339"/>
    <w:rsid w:val="00F93B74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4F2"/>
    <w:pPr>
      <w:spacing w:line="240" w:lineRule="auto"/>
    </w:pPr>
  </w:style>
  <w:style w:type="paragraph" w:styleId="a4">
    <w:name w:val="List Paragraph"/>
    <w:basedOn w:val="a"/>
    <w:uiPriority w:val="34"/>
    <w:qFormat/>
    <w:rsid w:val="00197545"/>
    <w:pPr>
      <w:ind w:left="720"/>
      <w:contextualSpacing/>
    </w:pPr>
  </w:style>
  <w:style w:type="table" w:styleId="a5">
    <w:name w:val="Table Grid"/>
    <w:basedOn w:val="a1"/>
    <w:uiPriority w:val="59"/>
    <w:rsid w:val="001975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D39EA"/>
  </w:style>
  <w:style w:type="table" w:customStyle="1" w:styleId="10">
    <w:name w:val="Сетка таблицы1"/>
    <w:basedOn w:val="a1"/>
    <w:next w:val="a5"/>
    <w:uiPriority w:val="59"/>
    <w:rsid w:val="008B1B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316F0"/>
    <w:rPr>
      <w:color w:val="0000FF" w:themeColor="hyperlink"/>
      <w:u w:val="single"/>
    </w:rPr>
  </w:style>
  <w:style w:type="paragraph" w:customStyle="1" w:styleId="Default">
    <w:name w:val="Default"/>
    <w:rsid w:val="00932E3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4A6CC7"/>
  </w:style>
  <w:style w:type="numbering" w:customStyle="1" w:styleId="3">
    <w:name w:val="Нет списка3"/>
    <w:next w:val="a2"/>
    <w:uiPriority w:val="99"/>
    <w:semiHidden/>
    <w:unhideWhenUsed/>
    <w:rsid w:val="00AC75E4"/>
  </w:style>
  <w:style w:type="table" w:customStyle="1" w:styleId="20">
    <w:name w:val="Сетка таблицы2"/>
    <w:basedOn w:val="a1"/>
    <w:next w:val="a5"/>
    <w:uiPriority w:val="59"/>
    <w:rsid w:val="00820016"/>
    <w:pPr>
      <w:spacing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5"/>
    <w:uiPriority w:val="59"/>
    <w:rsid w:val="002643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643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26431C"/>
    <w:pPr>
      <w:spacing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1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4F2"/>
    <w:pPr>
      <w:spacing w:line="240" w:lineRule="auto"/>
    </w:pPr>
  </w:style>
  <w:style w:type="paragraph" w:styleId="a4">
    <w:name w:val="List Paragraph"/>
    <w:basedOn w:val="a"/>
    <w:uiPriority w:val="34"/>
    <w:qFormat/>
    <w:rsid w:val="00197545"/>
    <w:pPr>
      <w:ind w:left="720"/>
      <w:contextualSpacing/>
    </w:pPr>
  </w:style>
  <w:style w:type="table" w:styleId="a5">
    <w:name w:val="Table Grid"/>
    <w:basedOn w:val="a1"/>
    <w:uiPriority w:val="59"/>
    <w:rsid w:val="001975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D39EA"/>
  </w:style>
  <w:style w:type="table" w:customStyle="1" w:styleId="10">
    <w:name w:val="Сетка таблицы1"/>
    <w:basedOn w:val="a1"/>
    <w:next w:val="a5"/>
    <w:uiPriority w:val="59"/>
    <w:rsid w:val="008B1B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316F0"/>
    <w:rPr>
      <w:color w:val="0000FF" w:themeColor="hyperlink"/>
      <w:u w:val="single"/>
    </w:rPr>
  </w:style>
  <w:style w:type="paragraph" w:customStyle="1" w:styleId="Default">
    <w:name w:val="Default"/>
    <w:rsid w:val="00932E3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4A6CC7"/>
  </w:style>
  <w:style w:type="numbering" w:customStyle="1" w:styleId="3">
    <w:name w:val="Нет списка3"/>
    <w:next w:val="a2"/>
    <w:uiPriority w:val="99"/>
    <w:semiHidden/>
    <w:unhideWhenUsed/>
    <w:rsid w:val="00AC75E4"/>
  </w:style>
  <w:style w:type="table" w:customStyle="1" w:styleId="20">
    <w:name w:val="Сетка таблицы2"/>
    <w:basedOn w:val="a1"/>
    <w:next w:val="a5"/>
    <w:uiPriority w:val="59"/>
    <w:rsid w:val="00820016"/>
    <w:pPr>
      <w:spacing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5"/>
    <w:uiPriority w:val="59"/>
    <w:rsid w:val="002643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643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26431C"/>
    <w:pPr>
      <w:spacing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1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.&#1088;&#1092;/library/" TargetMode="External"/><Relationship Id="rId13" Type="http://schemas.openxmlformats.org/officeDocument/2006/relationships/hyperlink" Target="https://3miller.tvoysadik.ru/site/pub?id=9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&#1091;&#1088;&#1086;&#1082;.&#1088;&#1092;/library/sotcialnonormativnie_vozrastnie_harakteristiki_do_081721.html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j1ahfl.xn--p1ai/library/sotcialnonormativnie_vozrastnie_harakteristiki_do_081721.html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hyperlink" Target="https://&#1091;&#1088;&#1086;&#1082;.&#1088;&#1092;/library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&#1091;&#1088;&#1086;&#1082;.&#1088;&#1092;/library/konspekt_neposredstvenno_obrazovatelnoj_deyatelno_085408.html" TargetMode="External"/><Relationship Id="rId14" Type="http://schemas.openxmlformats.org/officeDocument/2006/relationships/hyperlink" Target="https://3miller.tvoysadik.ru/site/pub?id=89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User\Documents\&#1063;&#1091;&#1087;&#1088;&#1080;&#1085;&#1080;&#1085;&#1072;\&#1063;&#1091;&#1087;&#1088;&#1080;&#1085;&#1080;&#1085;&#1072;\&#1057;&#1072;&#1084;&#1086;&#1086;&#1073;&#1089;&#1083;&#1077;&#1076;&#1086;&#1074;&#1072;&#1085;&#1080;&#1077;%20-%202018%20&#1075;&#1086;&#1076;\&#1048;&#1085;&#1076;&#1077;&#1082;&#1089;%20&#1079;&#1076;&#1086;&#1088;&#1086;&#1074;&#1100;&#1103;,%202019%20&#1075;&#1086;&#1076;.xlsx" TargetMode="External"/><Relationship Id="rId2" Type="http://schemas.openxmlformats.org/officeDocument/2006/relationships/image" Target="../media/image2.jpeg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User\Documents\&#1063;&#1091;&#1087;&#1088;&#1080;&#1085;&#1080;&#1085;&#1072;\&#1063;&#1091;&#1087;&#1088;&#1080;&#1085;&#1080;&#1085;&#1072;\&#1057;&#1072;&#1084;&#1086;&#1086;&#1073;&#1089;&#1083;&#1077;&#1076;&#1086;&#1074;&#1072;&#1085;&#1080;&#1077;%20-%202018%20&#1075;&#1086;&#1076;\&#1044;&#1080;&#1072;&#1075;&#1088;&#1072;&#1084;&#1084;&#1099;%20&#1076;&#1083;&#1103;%20&#1089;&#1072;&#1084;&#1086;&#1086;&#1073;&#1089;&#1083;&#1077;&#1076;&#1086;&#1074;&#1072;&#1085;&#1080;&#1103;,%202019%20&#1075;&#1086;&#1076;&#1075;.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b="1"/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ИНДЕКС ЗДОРОВЬЯ ВОСПИТАННИКОВ </a:t>
            </a:r>
          </a:p>
          <a:p>
            <a:pPr>
              <a:defRPr b="1"/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МБДОУ</a:t>
            </a:r>
            <a:r>
              <a:rPr lang="ru-RU" sz="14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Д/С № 3 </a:t>
            </a:r>
            <a:endParaRPr lang="ru-RU" sz="14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141666666666667"/>
          <c:y val="0.25226903455249911"/>
          <c:w val="0.84802777777777782"/>
          <c:h val="0.6091775459885696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4"/>
            <c:invertIfNegative val="0"/>
            <c:bubble3D val="0"/>
            <c:spPr>
              <a:solidFill>
                <a:srgbClr val="7030A0"/>
              </a:solidFill>
            </c:spPr>
          </c:dPt>
          <c:dLbls>
            <c:dLbl>
              <c:idx val="0"/>
              <c:layout>
                <c:manualLayout>
                  <c:x val="1.6666666666666666E-2"/>
                  <c:y val="-1.85638202991616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225721784777E-2"/>
                  <c:y val="-8.76513008689447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Лист1!$F$9:$F$13</c:f>
              <c:strCache>
                <c:ptCount val="4"/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Лист1!$G$9:$G$13</c:f>
              <c:numCache>
                <c:formatCode>0%</c:formatCode>
                <c:ptCount val="5"/>
                <c:pt idx="1">
                  <c:v>0.34</c:v>
                </c:pt>
                <c:pt idx="2">
                  <c:v>0.19</c:v>
                </c:pt>
                <c:pt idx="3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711552"/>
        <c:axId val="134713344"/>
        <c:axId val="0"/>
      </c:bar3DChart>
      <c:catAx>
        <c:axId val="134711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4713344"/>
        <c:crosses val="autoZero"/>
        <c:auto val="1"/>
        <c:lblAlgn val="ctr"/>
        <c:lblOffset val="100"/>
        <c:noMultiLvlLbl val="0"/>
      </c:catAx>
      <c:valAx>
        <c:axId val="1347133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4711552"/>
        <c:crosses val="autoZero"/>
        <c:crossBetween val="between"/>
      </c:valAx>
    </c:plotArea>
    <c:plotVisOnly val="1"/>
    <c:dispBlanksAs val="gap"/>
    <c:showDLblsOverMax val="0"/>
  </c:chart>
  <c:spPr>
    <a:blipFill>
      <a:blip xmlns:r="http://schemas.openxmlformats.org/officeDocument/2006/relationships" r:embed="rId2"/>
      <a:tile tx="0" ty="0" sx="100000" sy="100000" flip="none" algn="tl"/>
    </a:blipFill>
  </c:sp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воспитанников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МБДОУ д/с № 3 по группам здоровья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Лист1!$F$5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2.571986749094948E-17"/>
                  <c:y val="7.2463768115942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Лист1!$D$6:$E$9</c:f>
              <c:strCache>
                <c:ptCount val="4"/>
                <c:pt idx="0">
                  <c:v>I группа здоровья</c:v>
                </c:pt>
                <c:pt idx="1">
                  <c:v>II группа здоровья</c:v>
                </c:pt>
                <c:pt idx="2">
                  <c:v>III группа здоровья</c:v>
                </c:pt>
                <c:pt idx="3">
                  <c:v>IV группа здоровья</c:v>
                </c:pt>
              </c:strCache>
            </c:strRef>
          </c:cat>
          <c:val>
            <c:numRef>
              <c:f>Лист1!$F$6:$F$9</c:f>
              <c:numCache>
                <c:formatCode>0%</c:formatCode>
                <c:ptCount val="4"/>
                <c:pt idx="0">
                  <c:v>0.73</c:v>
                </c:pt>
                <c:pt idx="1">
                  <c:v>0.23</c:v>
                </c:pt>
                <c:pt idx="2">
                  <c:v>0.03</c:v>
                </c:pt>
                <c:pt idx="3">
                  <c:v>0.01</c:v>
                </c:pt>
              </c:numCache>
            </c:numRef>
          </c:val>
        </c:ser>
        <c:ser>
          <c:idx val="1"/>
          <c:order val="1"/>
          <c:tx>
            <c:strRef>
              <c:f>Лист1!$G$5</c:f>
              <c:strCache>
                <c:ptCount val="1"/>
                <c:pt idx="0">
                  <c:v>2021год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1223344556677889E-2"/>
                  <c:y val="1.08695652173913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029180695847363E-2"/>
                  <c:y val="3.62318840579710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Лист1!$D$6:$E$9</c:f>
              <c:strCache>
                <c:ptCount val="4"/>
                <c:pt idx="0">
                  <c:v>I группа здоровья</c:v>
                </c:pt>
                <c:pt idx="1">
                  <c:v>II группа здоровья</c:v>
                </c:pt>
                <c:pt idx="2">
                  <c:v>III группа здоровья</c:v>
                </c:pt>
                <c:pt idx="3">
                  <c:v>IV группа здоровья</c:v>
                </c:pt>
              </c:strCache>
            </c:strRef>
          </c:cat>
          <c:val>
            <c:numRef>
              <c:f>Лист1!$G$6:$G$9</c:f>
              <c:numCache>
                <c:formatCode>0%</c:formatCode>
                <c:ptCount val="4"/>
                <c:pt idx="0">
                  <c:v>0.77</c:v>
                </c:pt>
                <c:pt idx="1">
                  <c:v>0.19</c:v>
                </c:pt>
                <c:pt idx="2">
                  <c:v>0.04</c:v>
                </c:pt>
              </c:numCache>
            </c:numRef>
          </c:val>
        </c:ser>
        <c:ser>
          <c:idx val="2"/>
          <c:order val="2"/>
          <c:tx>
            <c:strRef>
              <c:f>Лист1!$H$5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1.964085297418630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8058361391694726E-2"/>
                  <c:y val="3.62318840579710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Лист1!$D$6:$E$9</c:f>
              <c:strCache>
                <c:ptCount val="4"/>
                <c:pt idx="0">
                  <c:v>I группа здоровья</c:v>
                </c:pt>
                <c:pt idx="1">
                  <c:v>II группа здоровья</c:v>
                </c:pt>
                <c:pt idx="2">
                  <c:v>III группа здоровья</c:v>
                </c:pt>
                <c:pt idx="3">
                  <c:v>IV группа здоровья</c:v>
                </c:pt>
              </c:strCache>
            </c:strRef>
          </c:cat>
          <c:val>
            <c:numRef>
              <c:f>Лист1!$H$6:$H$9</c:f>
              <c:numCache>
                <c:formatCode>0%</c:formatCode>
                <c:ptCount val="4"/>
                <c:pt idx="0">
                  <c:v>0.8</c:v>
                </c:pt>
                <c:pt idx="1">
                  <c:v>0.16</c:v>
                </c:pt>
                <c:pt idx="2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736128"/>
        <c:axId val="133365760"/>
      </c:barChart>
      <c:catAx>
        <c:axId val="134736128"/>
        <c:scaling>
          <c:orientation val="minMax"/>
        </c:scaling>
        <c:delete val="0"/>
        <c:axPos val="b"/>
        <c:majorTickMark val="out"/>
        <c:minorTickMark val="none"/>
        <c:tickLblPos val="nextTo"/>
        <c:crossAx val="133365760"/>
        <c:crosses val="autoZero"/>
        <c:auto val="1"/>
        <c:lblAlgn val="ctr"/>
        <c:lblOffset val="100"/>
        <c:noMultiLvlLbl val="0"/>
      </c:catAx>
      <c:valAx>
        <c:axId val="133365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473612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dTable>
    </c:plotArea>
    <c:legend>
      <c:legendPos val="b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b="1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6D80-BBD1-4F5D-B36E-3A322FD9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11941</Words>
  <Characters>68066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2023-05-30T08:07:00Z</cp:lastPrinted>
  <dcterms:created xsi:type="dcterms:W3CDTF">2023-06-05T07:54:00Z</dcterms:created>
  <dcterms:modified xsi:type="dcterms:W3CDTF">2023-06-05T07:54:00Z</dcterms:modified>
</cp:coreProperties>
</file>